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A2" w:rsidRPr="00263C3D" w:rsidRDefault="000F32A2" w:rsidP="0049739A">
      <w:pPr>
        <w:autoSpaceDE w:val="0"/>
        <w:autoSpaceDN w:val="0"/>
        <w:adjustRightInd w:val="0"/>
        <w:jc w:val="right"/>
        <w:rPr>
          <w:rFonts w:asciiTheme="minorHAnsi" w:hAnsiTheme="minorHAnsi" w:cs="Times New Roman,Italic"/>
          <w:i/>
          <w:iCs/>
          <w:color w:val="000000"/>
          <w:sz w:val="20"/>
          <w:szCs w:val="20"/>
        </w:rPr>
      </w:pPr>
    </w:p>
    <w:p w:rsidR="00E34BE0" w:rsidRPr="000F32A2" w:rsidRDefault="00E34BE0" w:rsidP="0049739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0F32A2">
        <w:rPr>
          <w:b/>
          <w:bCs/>
          <w:color w:val="000000"/>
        </w:rPr>
        <w:t>УТВЕРЖДЕНЫ</w:t>
      </w:r>
    </w:p>
    <w:p w:rsidR="00E34BE0" w:rsidRPr="000F32A2" w:rsidRDefault="00E34BE0" w:rsidP="0049739A">
      <w:pPr>
        <w:autoSpaceDE w:val="0"/>
        <w:autoSpaceDN w:val="0"/>
        <w:adjustRightInd w:val="0"/>
        <w:jc w:val="right"/>
        <w:rPr>
          <w:color w:val="000000"/>
        </w:rPr>
      </w:pPr>
      <w:r w:rsidRPr="000F32A2">
        <w:rPr>
          <w:color w:val="000000"/>
        </w:rPr>
        <w:t>Приказом Генерального директора</w:t>
      </w:r>
    </w:p>
    <w:p w:rsidR="00E34BE0" w:rsidRPr="000F32A2" w:rsidRDefault="000F32A2" w:rsidP="0049739A">
      <w:pPr>
        <w:autoSpaceDE w:val="0"/>
        <w:autoSpaceDN w:val="0"/>
        <w:adjustRightInd w:val="0"/>
        <w:jc w:val="right"/>
        <w:rPr>
          <w:color w:val="000000"/>
        </w:rPr>
      </w:pPr>
      <w:r w:rsidRPr="000F32A2">
        <w:rPr>
          <w:color w:val="000000"/>
        </w:rPr>
        <w:t>АО «КВАНТ-ТЕЛЕКОМ» №30 от 1.06.2013г.</w:t>
      </w:r>
    </w:p>
    <w:p w:rsidR="00E34BE0" w:rsidRPr="000F32A2" w:rsidRDefault="000F32A2" w:rsidP="0049739A">
      <w:pPr>
        <w:autoSpaceDE w:val="0"/>
        <w:autoSpaceDN w:val="0"/>
        <w:adjustRightInd w:val="0"/>
        <w:jc w:val="right"/>
        <w:rPr>
          <w:color w:val="000000"/>
        </w:rPr>
      </w:pPr>
      <w:r w:rsidRPr="000F32A2">
        <w:rPr>
          <w:color w:val="000000"/>
        </w:rPr>
        <w:t>(в редакции №</w:t>
      </w:r>
      <w:r w:rsidR="007E642B">
        <w:rPr>
          <w:color w:val="000000"/>
        </w:rPr>
        <w:t>10</w:t>
      </w:r>
      <w:r w:rsidRPr="000F32A2">
        <w:rPr>
          <w:color w:val="000000"/>
        </w:rPr>
        <w:t xml:space="preserve"> от </w:t>
      </w:r>
      <w:r w:rsidR="007E642B">
        <w:rPr>
          <w:color w:val="000000"/>
        </w:rPr>
        <w:t>31.08</w:t>
      </w:r>
      <w:r w:rsidRPr="0049751E">
        <w:rPr>
          <w:color w:val="000000"/>
        </w:rPr>
        <w:t>.20</w:t>
      </w:r>
      <w:r w:rsidR="007E642B">
        <w:rPr>
          <w:color w:val="000000"/>
        </w:rPr>
        <w:t>23</w:t>
      </w:r>
      <w:r w:rsidRPr="0049751E">
        <w:rPr>
          <w:color w:val="000000"/>
        </w:rPr>
        <w:t>г.)</w:t>
      </w:r>
    </w:p>
    <w:p w:rsidR="0049739A" w:rsidRPr="000F32A2" w:rsidRDefault="0049739A" w:rsidP="0049739A">
      <w:pPr>
        <w:autoSpaceDE w:val="0"/>
        <w:autoSpaceDN w:val="0"/>
        <w:adjustRightInd w:val="0"/>
        <w:jc w:val="right"/>
        <w:rPr>
          <w:color w:val="000000"/>
        </w:rPr>
      </w:pPr>
    </w:p>
    <w:p w:rsidR="00FD6CB0" w:rsidRDefault="00FD6CB0" w:rsidP="0049739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34BE0" w:rsidRPr="000F32A2" w:rsidRDefault="00B81947" w:rsidP="0049739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E34BE0" w:rsidRPr="000F32A2">
        <w:rPr>
          <w:b/>
          <w:bCs/>
          <w:color w:val="000000"/>
        </w:rPr>
        <w:t>ПРАВИЛА ОКАЗАНИЯ УСЛУГ СВЯЗИ АО «КВАНТ-ТЕЛЕКОМ»</w:t>
      </w:r>
    </w:p>
    <w:p w:rsidR="0049739A" w:rsidRPr="000F32A2" w:rsidRDefault="0049739A" w:rsidP="0049739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34BE0" w:rsidRPr="00B81947" w:rsidRDefault="00E34BE0" w:rsidP="00E34BE0">
      <w:pPr>
        <w:autoSpaceDE w:val="0"/>
        <w:autoSpaceDN w:val="0"/>
        <w:adjustRightInd w:val="0"/>
        <w:jc w:val="both"/>
        <w:rPr>
          <w:color w:val="000000"/>
          <w:highlight w:val="yellow"/>
        </w:rPr>
      </w:pPr>
      <w:r w:rsidRPr="000F32A2">
        <w:rPr>
          <w:color w:val="000000"/>
        </w:rPr>
        <w:t>Настоящие Правила оказания услуг связи АО «КВАНТ-ТЕЛЕКОМ» (далее по тексту --</w:t>
      </w:r>
      <w:r w:rsidR="0049739A" w:rsidRPr="000F32A2">
        <w:rPr>
          <w:color w:val="000000"/>
        </w:rPr>
        <w:t xml:space="preserve"> </w:t>
      </w:r>
      <w:r w:rsidRPr="000F32A2">
        <w:rPr>
          <w:color w:val="000000"/>
        </w:rPr>
        <w:t>«Правила») разработаны и утверждены АО «КВАНТ-ТЕЛЕКОМ», определяют условия</w:t>
      </w:r>
      <w:r w:rsidR="0049739A" w:rsidRPr="000F32A2">
        <w:rPr>
          <w:color w:val="000000"/>
        </w:rPr>
        <w:t xml:space="preserve"> </w:t>
      </w:r>
      <w:r w:rsidRPr="000F32A2">
        <w:rPr>
          <w:color w:val="000000"/>
        </w:rPr>
        <w:t>осуществления деятельности Оператора по оказани</w:t>
      </w:r>
      <w:r w:rsidR="005B026E">
        <w:rPr>
          <w:color w:val="000000"/>
        </w:rPr>
        <w:t xml:space="preserve">ю услуг доступа к сети Интернет, </w:t>
      </w:r>
      <w:r w:rsidRPr="000F32A2">
        <w:rPr>
          <w:color w:val="000000"/>
        </w:rPr>
        <w:t>услуг связи</w:t>
      </w:r>
      <w:r w:rsidR="0049739A" w:rsidRPr="000F32A2">
        <w:rPr>
          <w:color w:val="000000"/>
        </w:rPr>
        <w:t xml:space="preserve"> </w:t>
      </w:r>
      <w:r w:rsidRPr="000F32A2">
        <w:rPr>
          <w:color w:val="000000"/>
        </w:rPr>
        <w:t>для целей кабельного вещания,</w:t>
      </w:r>
      <w:r w:rsidR="005B026E">
        <w:rPr>
          <w:color w:val="000000"/>
        </w:rPr>
        <w:t xml:space="preserve"> </w:t>
      </w:r>
      <w:r w:rsidR="005B026E" w:rsidRPr="0049751E">
        <w:rPr>
          <w:color w:val="000000"/>
        </w:rPr>
        <w:t xml:space="preserve">видеонаблюдения, </w:t>
      </w:r>
      <w:proofErr w:type="spellStart"/>
      <w:r w:rsidR="005B026E" w:rsidRPr="0049751E">
        <w:rPr>
          <w:color w:val="000000"/>
        </w:rPr>
        <w:t>домофонии</w:t>
      </w:r>
      <w:proofErr w:type="spellEnd"/>
      <w:r w:rsidR="00B81947">
        <w:rPr>
          <w:color w:val="000000"/>
        </w:rPr>
        <w:t xml:space="preserve">, </w:t>
      </w:r>
      <w:r w:rsidR="00B81947" w:rsidRPr="007E642B">
        <w:rPr>
          <w:color w:val="000000"/>
        </w:rPr>
        <w:t xml:space="preserve">услуг системы контроля и управления </w:t>
      </w:r>
      <w:r w:rsidR="00926ECE" w:rsidRPr="007E642B">
        <w:rPr>
          <w:color w:val="000000"/>
        </w:rPr>
        <w:t>доступом («СКУД»),</w:t>
      </w:r>
      <w:r w:rsidR="00B81947" w:rsidRPr="007E642B">
        <w:rPr>
          <w:color w:val="000000"/>
        </w:rPr>
        <w:t xml:space="preserve"> услуги «Умный дом» (</w:t>
      </w:r>
      <w:proofErr w:type="spellStart"/>
      <w:r w:rsidR="00B81947" w:rsidRPr="007E642B">
        <w:rPr>
          <w:color w:val="000000"/>
          <w:lang w:val="en-US"/>
        </w:rPr>
        <w:t>JustHome</w:t>
      </w:r>
      <w:proofErr w:type="spellEnd"/>
      <w:r w:rsidR="00B81947" w:rsidRPr="007E642B">
        <w:rPr>
          <w:color w:val="000000"/>
        </w:rPr>
        <w:t>),</w:t>
      </w:r>
      <w:r w:rsidR="00B81947">
        <w:rPr>
          <w:color w:val="000000"/>
        </w:rPr>
        <w:t xml:space="preserve"> </w:t>
      </w:r>
      <w:r w:rsidRPr="000F32A2">
        <w:rPr>
          <w:color w:val="000000"/>
        </w:rPr>
        <w:t>устанавливают права и обязанности Оператора и Абонента в</w:t>
      </w:r>
      <w:r w:rsidR="0049739A" w:rsidRPr="000F32A2">
        <w:rPr>
          <w:color w:val="000000"/>
        </w:rPr>
        <w:t xml:space="preserve"> </w:t>
      </w:r>
      <w:r w:rsidRPr="000F32A2">
        <w:rPr>
          <w:color w:val="000000"/>
        </w:rPr>
        <w:t>случае заключения ими Договора.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Правила разработаны в соответствии с Гражданским кодексом РФ (</w:t>
      </w:r>
      <w:proofErr w:type="spellStart"/>
      <w:r w:rsidRPr="000F32A2">
        <w:rPr>
          <w:color w:val="000000"/>
        </w:rPr>
        <w:t>ст.ст</w:t>
      </w:r>
      <w:proofErr w:type="spellEnd"/>
      <w:r w:rsidRPr="000F32A2">
        <w:rPr>
          <w:color w:val="000000"/>
        </w:rPr>
        <w:t>. 428, 779-783),</w:t>
      </w:r>
      <w:r w:rsidR="0049739A" w:rsidRPr="000F32A2">
        <w:rPr>
          <w:color w:val="000000"/>
        </w:rPr>
        <w:t xml:space="preserve"> </w:t>
      </w:r>
      <w:r w:rsidRPr="000F32A2">
        <w:rPr>
          <w:color w:val="000000"/>
        </w:rPr>
        <w:t>Федеральным законом от 07.07.2003г. №126-ФЗ «О связи», Законом РФ от 27.12.1991г. №2124-1</w:t>
      </w:r>
      <w:r w:rsidR="0049739A" w:rsidRPr="000F32A2">
        <w:rPr>
          <w:color w:val="000000"/>
        </w:rPr>
        <w:t xml:space="preserve"> </w:t>
      </w:r>
      <w:r w:rsidRPr="000F32A2">
        <w:rPr>
          <w:color w:val="000000"/>
        </w:rPr>
        <w:t>«О средствах массовой информации», «Правилами оказания услуг связи для целей телевизионного</w:t>
      </w:r>
      <w:r w:rsidR="00B81947">
        <w:rPr>
          <w:color w:val="000000"/>
        </w:rPr>
        <w:t xml:space="preserve"> </w:t>
      </w:r>
      <w:r w:rsidRPr="000F32A2">
        <w:rPr>
          <w:color w:val="000000"/>
        </w:rPr>
        <w:t>вещания и (или) радиовещания», утв. Постановлением Правительства РФ от 22.12.2006г. №785.</w:t>
      </w:r>
      <w:r w:rsidR="0049739A" w:rsidRPr="000F32A2">
        <w:rPr>
          <w:color w:val="000000"/>
        </w:rPr>
        <w:t xml:space="preserve"> </w:t>
      </w:r>
      <w:r w:rsidRPr="000F32A2">
        <w:rPr>
          <w:color w:val="000000"/>
        </w:rPr>
        <w:t>Сторонами Договора, заключаемого в рамках настоящих Правил, являются: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 xml:space="preserve">1) </w:t>
      </w:r>
      <w:r w:rsidRPr="000F32A2">
        <w:rPr>
          <w:b/>
          <w:bCs/>
          <w:color w:val="000000"/>
        </w:rPr>
        <w:t xml:space="preserve">Оператор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АО «КВАНТ-ТЕЛЕКОМ»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 xml:space="preserve">г. Воронеж, ул. </w:t>
      </w:r>
      <w:proofErr w:type="spellStart"/>
      <w:r w:rsidRPr="000F32A2">
        <w:rPr>
          <w:color w:val="000000"/>
        </w:rPr>
        <w:t>Еремеева</w:t>
      </w:r>
      <w:proofErr w:type="spellEnd"/>
      <w:r w:rsidRPr="000F32A2">
        <w:rPr>
          <w:color w:val="000000"/>
        </w:rPr>
        <w:t>, д.22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тел./факс. 8 (4732) 330-033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ОГРН 1073667031030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ИНН/КПП 3662124236/366201001</w:t>
      </w:r>
    </w:p>
    <w:p w:rsidR="00E34BE0" w:rsidRPr="00713440" w:rsidRDefault="00E34BE0" w:rsidP="00E34BE0">
      <w:pPr>
        <w:autoSpaceDE w:val="0"/>
        <w:autoSpaceDN w:val="0"/>
        <w:adjustRightInd w:val="0"/>
        <w:jc w:val="both"/>
      </w:pPr>
      <w:r w:rsidRPr="00713440">
        <w:t xml:space="preserve">р/с </w:t>
      </w:r>
      <w:r w:rsidR="00713440" w:rsidRPr="00713440">
        <w:rPr>
          <w:shd w:val="clear" w:color="auto" w:fill="FFFFFF"/>
        </w:rPr>
        <w:t>40702810500001452114</w:t>
      </w:r>
    </w:p>
    <w:p w:rsidR="00E34BE0" w:rsidRPr="00713440" w:rsidRDefault="00E34BE0" w:rsidP="00E34BE0">
      <w:pPr>
        <w:autoSpaceDE w:val="0"/>
        <w:autoSpaceDN w:val="0"/>
        <w:adjustRightInd w:val="0"/>
        <w:jc w:val="both"/>
      </w:pPr>
      <w:r w:rsidRPr="00713440">
        <w:t xml:space="preserve">в </w:t>
      </w:r>
      <w:r w:rsidR="00713440" w:rsidRPr="00713440">
        <w:rPr>
          <w:shd w:val="clear" w:color="auto" w:fill="FFFFFF"/>
        </w:rPr>
        <w:t xml:space="preserve">АО "Райффайзенбанк" </w:t>
      </w:r>
      <w:r w:rsidRPr="00713440">
        <w:t>г.</w:t>
      </w:r>
      <w:r w:rsidR="00713440" w:rsidRPr="00713440">
        <w:t xml:space="preserve"> </w:t>
      </w:r>
      <w:r w:rsidRPr="00713440">
        <w:t>Воронеж</w:t>
      </w:r>
    </w:p>
    <w:p w:rsidR="00E34BE0" w:rsidRPr="00713440" w:rsidRDefault="00E34BE0" w:rsidP="00E34BE0">
      <w:pPr>
        <w:autoSpaceDE w:val="0"/>
        <w:autoSpaceDN w:val="0"/>
        <w:adjustRightInd w:val="0"/>
        <w:jc w:val="both"/>
      </w:pPr>
      <w:r w:rsidRPr="00713440">
        <w:t xml:space="preserve">к/с </w:t>
      </w:r>
      <w:r w:rsidR="00713440" w:rsidRPr="00713440">
        <w:rPr>
          <w:shd w:val="clear" w:color="auto" w:fill="FFFFFF"/>
        </w:rPr>
        <w:t>30101810200000000700</w:t>
      </w:r>
    </w:p>
    <w:p w:rsidR="00713440" w:rsidRPr="00713440" w:rsidRDefault="00E34BE0" w:rsidP="00713440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713440">
        <w:t xml:space="preserve">БИК </w:t>
      </w:r>
      <w:r w:rsidR="00713440" w:rsidRPr="00713440">
        <w:rPr>
          <w:shd w:val="clear" w:color="auto" w:fill="FFFFFF"/>
        </w:rPr>
        <w:t>044525700</w:t>
      </w:r>
    </w:p>
    <w:p w:rsidR="00E34BE0" w:rsidRPr="000F32A2" w:rsidRDefault="00E34BE0" w:rsidP="0071344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32A2">
        <w:rPr>
          <w:b/>
          <w:bCs/>
          <w:color w:val="000000"/>
        </w:rPr>
        <w:t>1. ТЕРМИНЫ И ОПРЕДЕЛЕНИЯ.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 xml:space="preserve">Абонент»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физическое лицо, являющееся пользователем Услугами, которое заключило с Оператором Договор об оказании услуг связи с выделением для этого уникального кода идентификации и (или) с предоставлением для этого карты доступа.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 xml:space="preserve">«Абонентская плата» -- </w:t>
      </w:r>
      <w:r w:rsidRPr="000F32A2">
        <w:rPr>
          <w:color w:val="000000"/>
        </w:rPr>
        <w:t>фиксированная сумма платежа за оказание Услуг за определенный</w:t>
      </w:r>
      <w:r w:rsidR="00B01597" w:rsidRPr="000F32A2">
        <w:rPr>
          <w:color w:val="000000"/>
        </w:rPr>
        <w:t xml:space="preserve"> </w:t>
      </w:r>
      <w:r w:rsidRPr="000F32A2">
        <w:rPr>
          <w:color w:val="000000"/>
        </w:rPr>
        <w:t>расчетный период времени (календарный месяц), которую Абонент обязан оплачивать Оператору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в установленном Договором порядке.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Абонентская линия</w:t>
      </w:r>
      <w:r w:rsidRPr="000F32A2">
        <w:rPr>
          <w:color w:val="000000"/>
        </w:rPr>
        <w:t>» - линия связи, соединяющая средства связи сети связи Оператора для предоставления Услуг через абонентскую распределительную систему с пользовательским (оконечным) оборудованием.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Абонентская распределительная система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совокупность физических цепей и технических средств (в том числе проходных усилителей, разветвителей, абонентских розеток и иных коммутационных элементов), расположенных в помещении Абонента, через которые пользовательское (оконечное) оборудование подключается к средствам связи сети связи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 xml:space="preserve">«Авансовый платеж» </w:t>
      </w:r>
      <w:r w:rsidR="00140415" w:rsidRPr="000F32A2">
        <w:rPr>
          <w:b/>
          <w:bCs/>
          <w:color w:val="000000"/>
        </w:rPr>
        <w:t>-</w:t>
      </w:r>
      <w:r w:rsidRPr="000F32A2">
        <w:rPr>
          <w:b/>
          <w:bCs/>
          <w:color w:val="000000"/>
        </w:rPr>
        <w:t xml:space="preserve"> </w:t>
      </w:r>
      <w:r w:rsidRPr="000F32A2">
        <w:rPr>
          <w:color w:val="000000"/>
        </w:rPr>
        <w:t>внесение денежных средств на расчетный счет Оператора на условиях предоплаты. По факту поступления информации о получении денежных средств Оператор отражает информацию о внесенных средствах на Лицевом счете Абонента. Авансовый платеж может быть совершен Абонентом в соответствии с инструкциями по оплате, размещенными на Сайте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 xml:space="preserve">«Авторизация»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процесс анализа на сервере Оператора введенных Абонентом </w:t>
      </w:r>
      <w:proofErr w:type="spellStart"/>
      <w:r w:rsidRPr="000F32A2">
        <w:rPr>
          <w:color w:val="000000"/>
        </w:rPr>
        <w:t>Учѐтных</w:t>
      </w:r>
      <w:proofErr w:type="spellEnd"/>
      <w:r w:rsidRPr="000F32A2">
        <w:rPr>
          <w:color w:val="000000"/>
        </w:rPr>
        <w:t xml:space="preserve"> данных.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Вещатель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пользователь услугами связи для целей кабельного вещания, с которым заключен договор и который составляет телепрограммы для их приема неопределенным кругом лиц на основании лицензии на предоставление услуг связи для целей кабельного вещания, распространяет их либо обеспечивает их распространение в полной и неизменной форме третьим лицом.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 xml:space="preserve">«Договор» -- </w:t>
      </w:r>
      <w:r w:rsidRPr="000F32A2">
        <w:rPr>
          <w:color w:val="000000"/>
        </w:rPr>
        <w:t>соглашение между Абонентом и Оператором о возмездном оказании услуг связи, состоящее из Договора оказания услуг связи, настоящих Правил оказания услуг связи АО</w:t>
      </w:r>
      <w:r w:rsidR="00C655ED">
        <w:rPr>
          <w:color w:val="000000"/>
        </w:rPr>
        <w:t xml:space="preserve"> </w:t>
      </w:r>
      <w:r w:rsidRPr="000F32A2">
        <w:rPr>
          <w:color w:val="000000"/>
        </w:rPr>
        <w:t>«КВАНТ-ТЕЛЕКОМ» (услуг доступа к сети Интернет и услуг связи для целей кабельного вещания</w:t>
      </w:r>
      <w:r w:rsidR="005B026E">
        <w:rPr>
          <w:color w:val="000000"/>
        </w:rPr>
        <w:t xml:space="preserve">, </w:t>
      </w:r>
      <w:r w:rsidR="005B026E" w:rsidRPr="0049751E">
        <w:rPr>
          <w:color w:val="000000"/>
        </w:rPr>
        <w:t xml:space="preserve">видеонаблюдения, </w:t>
      </w:r>
      <w:proofErr w:type="spellStart"/>
      <w:r w:rsidR="005B026E" w:rsidRPr="0049751E">
        <w:rPr>
          <w:color w:val="000000"/>
        </w:rPr>
        <w:t>домофонии</w:t>
      </w:r>
      <w:proofErr w:type="spellEnd"/>
      <w:r w:rsidR="002C2766">
        <w:rPr>
          <w:color w:val="000000"/>
        </w:rPr>
        <w:t xml:space="preserve">, </w:t>
      </w:r>
      <w:r w:rsidR="002C2766" w:rsidRPr="007E642B">
        <w:rPr>
          <w:color w:val="000000"/>
        </w:rPr>
        <w:t xml:space="preserve">услуг системы контроля и управления доступом («СКУД»); услуги </w:t>
      </w:r>
      <w:r w:rsidR="002C2766" w:rsidRPr="007E642B">
        <w:rPr>
          <w:color w:val="000000"/>
        </w:rPr>
        <w:lastRenderedPageBreak/>
        <w:t>«Умный дом» (</w:t>
      </w:r>
      <w:proofErr w:type="spellStart"/>
      <w:r w:rsidR="002C2766" w:rsidRPr="007E642B">
        <w:rPr>
          <w:color w:val="000000"/>
          <w:lang w:val="en-US"/>
        </w:rPr>
        <w:t>JustHome</w:t>
      </w:r>
      <w:proofErr w:type="spellEnd"/>
      <w:r w:rsidR="002C2766" w:rsidRPr="007E642B">
        <w:rPr>
          <w:color w:val="000000"/>
        </w:rPr>
        <w:t>)</w:t>
      </w:r>
      <w:r w:rsidRPr="007E642B">
        <w:rPr>
          <w:color w:val="000000"/>
        </w:rPr>
        <w:t>)</w:t>
      </w:r>
      <w:r w:rsidRPr="000F32A2">
        <w:rPr>
          <w:color w:val="000000"/>
        </w:rPr>
        <w:t xml:space="preserve"> со всеми приложениями к ним, а также со всеми изменениями и дополнениями к ним, внесенными в установленном порядке.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Договор оказания услуг связи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договор присоединения (ст. 428 Гражданского кодекса РФ), условия которого определены Оператором и включены в Правила, опубликованные на Сайте</w:t>
      </w:r>
      <w:r w:rsidR="00105EE2">
        <w:rPr>
          <w:color w:val="000000"/>
        </w:rPr>
        <w:t xml:space="preserve"> </w:t>
      </w:r>
      <w:r w:rsidRPr="000F32A2">
        <w:rPr>
          <w:color w:val="000000"/>
        </w:rPr>
        <w:t>Оператора, заключаемый между Оператором и Абонентом для целей получения Абонентом Услуг,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подтверждающий, что Абонент ознакомлен с условиями Правил, которые обязуется неукоснительно соблюдать. Форма Договора оказания услуг связи установлена в Приложении №2</w:t>
      </w:r>
      <w:r w:rsidR="001E6A5D">
        <w:rPr>
          <w:color w:val="000000"/>
        </w:rPr>
        <w:t xml:space="preserve"> и №2.1</w:t>
      </w:r>
      <w:r w:rsidR="002C2766">
        <w:rPr>
          <w:color w:val="000000"/>
        </w:rPr>
        <w:t xml:space="preserve"> </w:t>
      </w:r>
      <w:r w:rsidRPr="000F32A2">
        <w:rPr>
          <w:color w:val="000000"/>
        </w:rPr>
        <w:t>к Правилам.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Зона обслуживания оператора сети связи кабельного вещания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территория, в пределах которой при эфирном вещании обеспечивается прием сигнала телепрограммы, соответствующего техническим нормам, или территория, в пределах которой при кабельном вещании обеспечивается наличие технической возможности доставки сигнала телепрограммы.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Карта доступа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микропроцессорная карта, содержащая уникальную информацию, необходимую для раскодирования сигнала телеканалов, обладающая уникальным номером, позволяющим однозначно идентифицировать Абонента и предоставляемые ему Услуги, предназначенная для индивидуального приема пакета телеканалов, ретранслируемых (транслируемых) по Сети кабельного телевидения.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 xml:space="preserve">«Лицевой счет Абонента» </w:t>
      </w:r>
      <w:r w:rsidR="00140415" w:rsidRPr="000F32A2">
        <w:rPr>
          <w:b/>
          <w:bCs/>
          <w:color w:val="000000"/>
        </w:rPr>
        <w:t>-</w:t>
      </w:r>
      <w:r w:rsidRPr="000F32A2">
        <w:rPr>
          <w:b/>
          <w:bCs/>
          <w:color w:val="000000"/>
        </w:rPr>
        <w:t xml:space="preserve"> </w:t>
      </w:r>
      <w:r w:rsidRPr="000F32A2">
        <w:rPr>
          <w:color w:val="000000"/>
        </w:rPr>
        <w:t>регистр аналитического учета Оператора, предназначенный для отражения операций по оплате и потреблению Услуги Абонентом.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>«Личный кабинет</w:t>
      </w:r>
      <w:r w:rsidR="00140415" w:rsidRPr="000F32A2">
        <w:rPr>
          <w:b/>
          <w:bCs/>
          <w:color w:val="000000"/>
        </w:rPr>
        <w:t>» -</w:t>
      </w:r>
      <w:r w:rsidRPr="000F32A2">
        <w:rPr>
          <w:b/>
          <w:bCs/>
          <w:color w:val="000000"/>
        </w:rPr>
        <w:t xml:space="preserve"> </w:t>
      </w:r>
      <w:r w:rsidRPr="000F32A2">
        <w:rPr>
          <w:color w:val="000000"/>
        </w:rPr>
        <w:t xml:space="preserve">раздел Сайта Оператора, посредством которого Абонент получает доступ к информации о состоянии Лицевого </w:t>
      </w:r>
      <w:proofErr w:type="spellStart"/>
      <w:r w:rsidRPr="000F32A2">
        <w:rPr>
          <w:color w:val="000000"/>
        </w:rPr>
        <w:t>счѐта</w:t>
      </w:r>
      <w:proofErr w:type="spellEnd"/>
      <w:r w:rsidRPr="000F32A2">
        <w:rPr>
          <w:color w:val="000000"/>
        </w:rPr>
        <w:t xml:space="preserve"> Абонента, статистике пользования Услугами и управлению Услугами.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 xml:space="preserve">«Оператор» </w:t>
      </w:r>
      <w:r w:rsidR="00140415" w:rsidRPr="000F32A2">
        <w:rPr>
          <w:b/>
          <w:bCs/>
          <w:color w:val="000000"/>
        </w:rPr>
        <w:t>-</w:t>
      </w:r>
      <w:r w:rsidRPr="000F32A2">
        <w:rPr>
          <w:b/>
          <w:bCs/>
          <w:color w:val="000000"/>
        </w:rPr>
        <w:t xml:space="preserve"> </w:t>
      </w:r>
      <w:r w:rsidRPr="000F32A2">
        <w:rPr>
          <w:color w:val="000000"/>
        </w:rPr>
        <w:t xml:space="preserve">АО «КВАНТ-ТЕЛЕКОМ», оказывающее Услуги в соответствии с законодательством РФ, на основании имеющихся </w:t>
      </w:r>
      <w:r w:rsidRPr="00660F2B">
        <w:rPr>
          <w:color w:val="000000"/>
        </w:rPr>
        <w:t>лицензий</w:t>
      </w:r>
      <w:r w:rsidR="004934E9">
        <w:rPr>
          <w:color w:val="000000"/>
        </w:rPr>
        <w:t xml:space="preserve"> (П</w:t>
      </w:r>
      <w:r w:rsidR="006D35AC">
        <w:rPr>
          <w:color w:val="000000"/>
        </w:rPr>
        <w:t>р</w:t>
      </w:r>
      <w:r w:rsidR="004934E9">
        <w:rPr>
          <w:color w:val="000000"/>
        </w:rPr>
        <w:t xml:space="preserve">иложение </w:t>
      </w:r>
      <w:r w:rsidR="006D35AC">
        <w:rPr>
          <w:color w:val="000000"/>
        </w:rPr>
        <w:t>№</w:t>
      </w:r>
      <w:r w:rsidR="00F374AF">
        <w:rPr>
          <w:color w:val="000000"/>
        </w:rPr>
        <w:t>1</w:t>
      </w:r>
      <w:r w:rsidR="004934E9">
        <w:rPr>
          <w:color w:val="000000"/>
        </w:rPr>
        <w:t>)</w:t>
      </w:r>
      <w:r w:rsidRPr="000F32A2">
        <w:rPr>
          <w:color w:val="000000"/>
        </w:rPr>
        <w:t>, выданных Федеральной службой по надзору в сфере связи.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 xml:space="preserve">«Пользователь»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лицо, пользующееся услугами доступа к сети Интернет и (или) услугами связи для целей кабельного вещания,</w:t>
      </w:r>
      <w:r w:rsidR="00292FF0" w:rsidRPr="00292FF0">
        <w:rPr>
          <w:color w:val="000000"/>
        </w:rPr>
        <w:t xml:space="preserve"> </w:t>
      </w:r>
      <w:r w:rsidR="005B026E" w:rsidRPr="0049751E">
        <w:rPr>
          <w:color w:val="000000"/>
        </w:rPr>
        <w:t xml:space="preserve">видеонаблюдения, </w:t>
      </w:r>
      <w:proofErr w:type="spellStart"/>
      <w:r w:rsidR="005B026E" w:rsidRPr="0049751E">
        <w:rPr>
          <w:color w:val="000000"/>
        </w:rPr>
        <w:t>домофонии</w:t>
      </w:r>
      <w:proofErr w:type="spellEnd"/>
      <w:r w:rsidRPr="000F32A2">
        <w:rPr>
          <w:color w:val="000000"/>
        </w:rPr>
        <w:t xml:space="preserve"> постоянно или временно проживающее по адресу Абонента, указанному в Договоре.</w:t>
      </w:r>
    </w:p>
    <w:p w:rsidR="00E34BE0" w:rsidRPr="000F32A2" w:rsidRDefault="00E34BE0" w:rsidP="00BD24C5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Пользовательское (оконечное) оборудование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технические средства, предназначенные</w:t>
      </w:r>
      <w:r w:rsidR="00BD24C5">
        <w:rPr>
          <w:color w:val="000000"/>
        </w:rPr>
        <w:t xml:space="preserve"> </w:t>
      </w:r>
      <w:r w:rsidRPr="000F32A2">
        <w:rPr>
          <w:color w:val="000000"/>
        </w:rPr>
        <w:t>для обеспечения возможности подключения к сети Интернет и (или) технические средства (телевизионная цифровая приставка</w:t>
      </w:r>
      <w:r w:rsidR="00292FF0">
        <w:rPr>
          <w:color w:val="000000"/>
        </w:rPr>
        <w:t xml:space="preserve"> </w:t>
      </w:r>
      <w:r w:rsidRPr="000F32A2">
        <w:rPr>
          <w:color w:val="000000"/>
        </w:rPr>
        <w:t>и др.), предназначенные для приема, обработки и воспроизведения сигналов программ кабельного вещания</w:t>
      </w:r>
      <w:r w:rsidR="005B026E">
        <w:rPr>
          <w:color w:val="000000"/>
        </w:rPr>
        <w:t xml:space="preserve">, </w:t>
      </w:r>
      <w:r w:rsidRPr="000F32A2">
        <w:rPr>
          <w:color w:val="000000"/>
        </w:rPr>
        <w:t>в зависимости от вида Услуг, предоставляемых Оператором Абоненту.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Правила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настоящие правила оказания услуг связи АО «КВАНТ-ТЕЛЕКОМ» (услуг доступа к сети Интернет и услуг связи для целей кабельного вещания</w:t>
      </w:r>
      <w:r w:rsidR="00EC295D">
        <w:rPr>
          <w:color w:val="000000"/>
        </w:rPr>
        <w:t xml:space="preserve">, </w:t>
      </w:r>
      <w:r w:rsidR="00EC295D" w:rsidRPr="0049751E">
        <w:rPr>
          <w:color w:val="000000"/>
        </w:rPr>
        <w:t xml:space="preserve">видеонаблюдения, </w:t>
      </w:r>
      <w:proofErr w:type="spellStart"/>
      <w:r w:rsidR="00EC295D" w:rsidRPr="0049751E">
        <w:rPr>
          <w:color w:val="000000"/>
        </w:rPr>
        <w:t>домофонии</w:t>
      </w:r>
      <w:proofErr w:type="spellEnd"/>
      <w:r w:rsidRPr="000F32A2">
        <w:rPr>
          <w:color w:val="000000"/>
        </w:rPr>
        <w:t>) со всеми приложениями к ним, а также со всеми изменениями и дополнениями к ним, внесенными в установленном порядке.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Предоставление Абоненту доступа к сети связи Оператора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совокупность действий Оператора по формированию абонентской линии и подключению с ее помощью Пользовательского (оконечного) оборудования к средствам связи сети связи Оператора.</w:t>
      </w:r>
    </w:p>
    <w:p w:rsidR="00133489" w:rsidRPr="007E642B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7E642B">
        <w:rPr>
          <w:b/>
          <w:bCs/>
          <w:color w:val="000000"/>
        </w:rPr>
        <w:t>«Расчетный период</w:t>
      </w:r>
      <w:r w:rsidR="00614186" w:rsidRPr="007E642B">
        <w:rPr>
          <w:b/>
          <w:bCs/>
          <w:color w:val="000000"/>
        </w:rPr>
        <w:t xml:space="preserve"> при авансовой системе</w:t>
      </w:r>
      <w:r w:rsidR="00291C67" w:rsidRPr="007E642B">
        <w:rPr>
          <w:b/>
          <w:bCs/>
          <w:color w:val="000000"/>
        </w:rPr>
        <w:t xml:space="preserve"> оплаты</w:t>
      </w:r>
      <w:r w:rsidRPr="007E642B">
        <w:rPr>
          <w:b/>
          <w:bCs/>
          <w:color w:val="000000"/>
        </w:rPr>
        <w:t>»</w:t>
      </w:r>
      <w:r w:rsidR="00133489" w:rsidRPr="007E642B">
        <w:rPr>
          <w:b/>
          <w:bCs/>
          <w:color w:val="000000"/>
        </w:rPr>
        <w:t xml:space="preserve"> -</w:t>
      </w:r>
      <w:r w:rsidR="00133489" w:rsidRPr="007E642B">
        <w:rPr>
          <w:color w:val="000000"/>
        </w:rPr>
        <w:t xml:space="preserve"> </w:t>
      </w:r>
      <w:r w:rsidR="00133489" w:rsidRPr="007E642B">
        <w:t>период оказания услуг, который начинается в день произведенной Абонентом оплаты, а заканчивается в месяце, следующем за месяцем оплаты в 23 час. 59 мин. дня, предшествующего дате произведенной Абонентом оплаты.</w:t>
      </w:r>
      <w:r w:rsidR="00133489" w:rsidRPr="007E642B" w:rsidDel="00133489">
        <w:rPr>
          <w:color w:val="000000"/>
        </w:rPr>
        <w:t xml:space="preserve"> </w:t>
      </w:r>
    </w:p>
    <w:p w:rsidR="00291C67" w:rsidRPr="000D4134" w:rsidRDefault="00614186" w:rsidP="00E34BE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E642B">
        <w:rPr>
          <w:b/>
          <w:color w:val="000000"/>
        </w:rPr>
        <w:t xml:space="preserve">«Расчетный период </w:t>
      </w:r>
      <w:r w:rsidR="00CA5A71" w:rsidRPr="007E642B">
        <w:rPr>
          <w:b/>
          <w:color w:val="000000"/>
        </w:rPr>
        <w:t xml:space="preserve">при кредитном способе оплаты» - </w:t>
      </w:r>
      <w:r w:rsidR="00CA5A71" w:rsidRPr="007E642B">
        <w:rPr>
          <w:color w:val="000000"/>
        </w:rPr>
        <w:t>период оказан</w:t>
      </w:r>
      <w:r w:rsidR="000D4134" w:rsidRPr="007E642B">
        <w:rPr>
          <w:color w:val="000000"/>
        </w:rPr>
        <w:t>ия услуг, который начинается с первого числа по последнее число календарного месяца.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 xml:space="preserve">«Сайт Оператора»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официальная страница Оператора в сети Интернет, зарегистрированная как средство массовой информации в порядке, предусмотренном законодательством РФ, находящаяся по адресу </w:t>
      </w:r>
      <w:r w:rsidR="00785F1F" w:rsidRPr="0049751E">
        <w:rPr>
          <w:color w:val="0000FF"/>
        </w:rPr>
        <w:t>http://www.</w:t>
      </w:r>
      <w:proofErr w:type="spellStart"/>
      <w:r w:rsidR="008E5D68" w:rsidRPr="0049751E">
        <w:rPr>
          <w:color w:val="0000FF"/>
          <w:lang w:val="en-US"/>
        </w:rPr>
        <w:t>justlan</w:t>
      </w:r>
      <w:proofErr w:type="spellEnd"/>
      <w:r w:rsidRPr="0049751E">
        <w:rPr>
          <w:color w:val="0000FF"/>
        </w:rPr>
        <w:t>.</w:t>
      </w:r>
      <w:proofErr w:type="spellStart"/>
      <w:r w:rsidRPr="0049751E">
        <w:rPr>
          <w:color w:val="0000FF"/>
        </w:rPr>
        <w:t>ru</w:t>
      </w:r>
      <w:proofErr w:type="spellEnd"/>
      <w:r w:rsidRPr="0049751E">
        <w:rPr>
          <w:color w:val="0000FF"/>
        </w:rPr>
        <w:t>/</w:t>
      </w:r>
      <w:r w:rsidRPr="0049751E">
        <w:rPr>
          <w:color w:val="000000"/>
        </w:rPr>
        <w:t>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Сеть кабельного телевидения</w:t>
      </w:r>
      <w:r w:rsidRPr="000F32A2">
        <w:rPr>
          <w:color w:val="000000"/>
        </w:rPr>
        <w:t>» или «</w:t>
      </w:r>
      <w:r w:rsidRPr="000F32A2">
        <w:rPr>
          <w:b/>
          <w:bCs/>
          <w:color w:val="000000"/>
        </w:rPr>
        <w:t>Сеть КТВ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кабельная распределительная сеть Оператора, состоящая из технических средств и кабельных линий связи, которая предназначена для ретрансляции (трансляции) Абонентам и Пользователям сигналов телевизионных каналов.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 xml:space="preserve">«Сеть </w:t>
      </w:r>
      <w:proofErr w:type="spellStart"/>
      <w:r w:rsidRPr="000F32A2">
        <w:rPr>
          <w:b/>
          <w:bCs/>
          <w:color w:val="000000"/>
        </w:rPr>
        <w:t>JustLan</w:t>
      </w:r>
      <w:proofErr w:type="spellEnd"/>
      <w:r w:rsidRPr="000F32A2">
        <w:rPr>
          <w:b/>
          <w:bCs/>
          <w:color w:val="000000"/>
        </w:rPr>
        <w:t xml:space="preserve">» </w:t>
      </w:r>
      <w:r w:rsidRPr="000F32A2">
        <w:rPr>
          <w:color w:val="000000"/>
        </w:rPr>
        <w:t>– сеть связи Оператора, предназначенная для оказания Услуг связи Абоненту.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Сигнал телепрограммы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электрический сигнал программы кабельного вещания, технологические параметры которого определены в соответствии с техническими нормами и стандартами.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Социальный/Базовый/Премиальный пакет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совокупность телевизионных программ, ретранслируемых (транслируемых) по Сети кабельного телевидения.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lastRenderedPageBreak/>
        <w:t>«</w:t>
      </w:r>
      <w:r w:rsidRPr="000F32A2">
        <w:rPr>
          <w:b/>
          <w:bCs/>
          <w:color w:val="000000"/>
        </w:rPr>
        <w:t>Стороны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Абонент и Оператор.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>«Тарифы»</w:t>
      </w:r>
      <w:r w:rsidR="007D7993">
        <w:rPr>
          <w:b/>
          <w:bCs/>
          <w:color w:val="000000"/>
        </w:rPr>
        <w:t xml:space="preserve">, «Тарифный план»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совокупность ценовых условий, на которых Оператор осуществляет оказание Услуг Абонентам 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 xml:space="preserve">«Тарифная зона» </w:t>
      </w:r>
      <w:r w:rsidR="00140415" w:rsidRPr="000F32A2">
        <w:rPr>
          <w:b/>
          <w:bCs/>
          <w:color w:val="000000"/>
        </w:rPr>
        <w:t>-</w:t>
      </w:r>
      <w:r w:rsidRPr="000F32A2">
        <w:rPr>
          <w:b/>
          <w:bCs/>
          <w:color w:val="000000"/>
        </w:rPr>
        <w:t xml:space="preserve"> </w:t>
      </w:r>
      <w:r w:rsidRPr="000F32A2">
        <w:rPr>
          <w:color w:val="000000"/>
        </w:rPr>
        <w:t xml:space="preserve">географически конкретно обозначенная территория одного или нескольких административно-территориальных единиц, которые объединены между собой одинаковыми Тарифами, применяемыми Оператором для </w:t>
      </w:r>
      <w:proofErr w:type="spellStart"/>
      <w:r w:rsidRPr="000F32A2">
        <w:rPr>
          <w:color w:val="000000"/>
        </w:rPr>
        <w:t>расчѐтов</w:t>
      </w:r>
      <w:proofErr w:type="spellEnd"/>
      <w:r w:rsidRPr="000F32A2">
        <w:rPr>
          <w:color w:val="000000"/>
        </w:rPr>
        <w:t xml:space="preserve"> с Абонентами за предоставляемые Услуги 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0F32A2">
        <w:rPr>
          <w:b/>
          <w:bCs/>
          <w:color w:val="000000"/>
        </w:rPr>
        <w:t>Техническая возможность предоставления Абоненту доступа к сети связи Оператора</w:t>
      </w:r>
      <w:r w:rsidRPr="000F32A2">
        <w:rPr>
          <w:color w:val="000000"/>
        </w:rPr>
        <w:t xml:space="preserve">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одновременное наличие незадействованной монтированной </w:t>
      </w:r>
      <w:proofErr w:type="spellStart"/>
      <w:r w:rsidRPr="000F32A2">
        <w:rPr>
          <w:color w:val="000000"/>
        </w:rPr>
        <w:t>ѐмкости</w:t>
      </w:r>
      <w:proofErr w:type="spellEnd"/>
      <w:r w:rsidRPr="000F32A2">
        <w:rPr>
          <w:color w:val="000000"/>
        </w:rPr>
        <w:t xml:space="preserve"> узла связи Оператора, в зоне действия которого запрашивается подключение Пользовательского (оконечного) оборудования к сети связи Оператора, и незадействованных линий связи, позволяющих сформировать абонентскую линию связи между узлом связи и Пользовательским (оконечным) оборудованием. При оказании услуг связи для целей кабельного вещания техническая возможность предоставления Абоненту доступа к сети связи Оператора состоит в возможности приема сигнала телепрограммы от вещателя и доставки сигнала телепрограммы до Пользовательского (оконечного) оборудования.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 xml:space="preserve">«Трафик» </w:t>
      </w:r>
      <w:r w:rsidR="00140415" w:rsidRPr="000F32A2">
        <w:rPr>
          <w:color w:val="000000"/>
        </w:rPr>
        <w:t>-</w:t>
      </w:r>
      <w:r w:rsidRPr="000F32A2">
        <w:rPr>
          <w:color w:val="000000"/>
        </w:rPr>
        <w:t xml:space="preserve"> количество входящей или исходящей информации, переданной через порт подключения Пользовательского (оконечного) оборудования. Объем трафика учитывается в байтах. Один килобайт (Кб) равен 1024 байтам. Один мегабайт (Мб) равен 1024 Кб.  </w:t>
      </w:r>
    </w:p>
    <w:p w:rsidR="00E34BE0" w:rsidRPr="0077073F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«</w:t>
      </w:r>
      <w:r w:rsidRPr="0077073F">
        <w:rPr>
          <w:b/>
          <w:bCs/>
          <w:color w:val="000000"/>
        </w:rPr>
        <w:t>Услуги</w:t>
      </w:r>
      <w:r w:rsidRPr="0077073F">
        <w:rPr>
          <w:color w:val="000000"/>
        </w:rPr>
        <w:t xml:space="preserve">» </w:t>
      </w:r>
      <w:r w:rsidR="00140415" w:rsidRPr="0077073F">
        <w:rPr>
          <w:color w:val="000000"/>
        </w:rPr>
        <w:t>-</w:t>
      </w:r>
      <w:r w:rsidRPr="0077073F">
        <w:rPr>
          <w:color w:val="000000"/>
        </w:rPr>
        <w:t xml:space="preserve"> следующие услуги связи и иные, технологически неразрывно связанные с услугами связи услуги, которые предоставляются Абоненту по Договору в соответствии с конкретным перечнем предоставляемых услуг, указанных в Договоре оказания услуг связи:</w:t>
      </w:r>
    </w:p>
    <w:p w:rsidR="00E34BE0" w:rsidRPr="0077073F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77073F">
        <w:rPr>
          <w:color w:val="000000"/>
        </w:rPr>
        <w:t>-- услуги доступа к сети связи Оператора (подключение);</w:t>
      </w:r>
    </w:p>
    <w:p w:rsidR="00E34BE0" w:rsidRPr="0077073F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77073F">
        <w:rPr>
          <w:color w:val="000000"/>
        </w:rPr>
        <w:t>-- услуги доступа к сети Интернет;</w:t>
      </w:r>
    </w:p>
    <w:p w:rsidR="00E34BE0" w:rsidRPr="0077073F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77073F">
        <w:rPr>
          <w:color w:val="000000"/>
        </w:rPr>
        <w:t>-- услуги связи для целей кабельного вещания;</w:t>
      </w:r>
    </w:p>
    <w:p w:rsidR="00E34BE0" w:rsidRPr="0077073F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77073F">
        <w:rPr>
          <w:color w:val="000000"/>
        </w:rPr>
        <w:t>-- услуги предоставления в постоянное пользование абонентской линии;</w:t>
      </w:r>
    </w:p>
    <w:p w:rsidR="00E34BE0" w:rsidRPr="0077073F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77073F">
        <w:rPr>
          <w:color w:val="000000"/>
        </w:rPr>
        <w:t>-- услуги по доставке сигнала телепрограммы до Пользовательского (оконечного) оборудования;</w:t>
      </w:r>
    </w:p>
    <w:p w:rsidR="000616B8" w:rsidRDefault="000616B8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77073F">
        <w:rPr>
          <w:color w:val="000000"/>
        </w:rPr>
        <w:t xml:space="preserve">- </w:t>
      </w:r>
      <w:r w:rsidR="006D35AC" w:rsidRPr="0077073F">
        <w:rPr>
          <w:color w:val="000000"/>
        </w:rPr>
        <w:t xml:space="preserve"> </w:t>
      </w:r>
      <w:r w:rsidRPr="0077073F">
        <w:rPr>
          <w:color w:val="000000"/>
        </w:rPr>
        <w:t>услуги по видеонаблюдению;</w:t>
      </w:r>
    </w:p>
    <w:p w:rsidR="004F5E31" w:rsidRPr="007E642B" w:rsidRDefault="004F5E31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7E642B">
        <w:rPr>
          <w:color w:val="000000"/>
        </w:rPr>
        <w:t>-- услуги системы контроля и управления доступом</w:t>
      </w:r>
      <w:r w:rsidR="00B81947" w:rsidRPr="007E642B">
        <w:rPr>
          <w:color w:val="000000"/>
        </w:rPr>
        <w:t xml:space="preserve"> («СКУД»)</w:t>
      </w:r>
      <w:r w:rsidRPr="007E642B">
        <w:rPr>
          <w:color w:val="000000"/>
        </w:rPr>
        <w:t xml:space="preserve">; </w:t>
      </w:r>
    </w:p>
    <w:p w:rsidR="0055472E" w:rsidRPr="00B81947" w:rsidRDefault="0055472E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7E642B">
        <w:rPr>
          <w:color w:val="000000"/>
        </w:rPr>
        <w:t>-- услуги «Умный дом» (</w:t>
      </w:r>
      <w:proofErr w:type="spellStart"/>
      <w:r w:rsidRPr="007E642B">
        <w:rPr>
          <w:color w:val="000000"/>
          <w:lang w:val="en-US"/>
        </w:rPr>
        <w:t>JustHome</w:t>
      </w:r>
      <w:proofErr w:type="spellEnd"/>
      <w:r w:rsidRPr="007E642B">
        <w:rPr>
          <w:color w:val="000000"/>
        </w:rPr>
        <w:t>)</w:t>
      </w:r>
      <w:r w:rsidR="00B81947" w:rsidRPr="007E642B">
        <w:rPr>
          <w:color w:val="000000"/>
        </w:rPr>
        <w:t>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77073F">
        <w:rPr>
          <w:color w:val="000000"/>
        </w:rPr>
        <w:t>-- иные услуги и сервисы, оказываемые в соответствии с действующим законодательством РФ, Договором и лицензиями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b/>
          <w:bCs/>
          <w:color w:val="000000"/>
        </w:rPr>
        <w:t>«</w:t>
      </w:r>
      <w:proofErr w:type="spellStart"/>
      <w:r w:rsidRPr="000F32A2">
        <w:rPr>
          <w:b/>
          <w:bCs/>
          <w:color w:val="000000"/>
        </w:rPr>
        <w:t>Учѐтные</w:t>
      </w:r>
      <w:proofErr w:type="spellEnd"/>
      <w:r w:rsidRPr="000F32A2">
        <w:rPr>
          <w:b/>
          <w:bCs/>
          <w:color w:val="000000"/>
        </w:rPr>
        <w:t xml:space="preserve"> данные» </w:t>
      </w:r>
      <w:r w:rsidR="00140415" w:rsidRPr="000F32A2">
        <w:rPr>
          <w:b/>
          <w:bCs/>
          <w:color w:val="000000"/>
        </w:rPr>
        <w:t>-</w:t>
      </w:r>
      <w:r w:rsidRPr="000F32A2">
        <w:rPr>
          <w:b/>
          <w:bCs/>
          <w:color w:val="000000"/>
        </w:rPr>
        <w:t xml:space="preserve"> </w:t>
      </w:r>
      <w:r w:rsidRPr="000F32A2">
        <w:rPr>
          <w:color w:val="000000"/>
        </w:rPr>
        <w:t>уникальное имя пользователя (Логин) и пароль, используется для авторизации Абонента при доступе к Услугам, а также для доступа в Личный кабинет.</w:t>
      </w:r>
    </w:p>
    <w:p w:rsidR="005B5F77" w:rsidRDefault="005B5F77" w:rsidP="005B5F77">
      <w:pPr>
        <w:pStyle w:val="Default"/>
        <w:jc w:val="both"/>
      </w:pPr>
      <w:r w:rsidRPr="000F32A2">
        <w:rPr>
          <w:b/>
        </w:rPr>
        <w:t xml:space="preserve">«Видеонаблюдение» – </w:t>
      </w:r>
      <w:r w:rsidRPr="000F32A2">
        <w:t>возможность видеонаблюдения за помещением посредством видеокамер</w:t>
      </w:r>
      <w:r w:rsidR="00B82152" w:rsidRPr="000F32A2">
        <w:t>, а также предоставление возможности архивации видео записи с видеокамер на срок и на условиях</w:t>
      </w:r>
      <w:r w:rsidR="00114A6B">
        <w:t>,</w:t>
      </w:r>
      <w:r w:rsidR="00B82152" w:rsidRPr="000F32A2">
        <w:t xml:space="preserve"> предусмотренных настоящими Правилами в соответствии с выбранным тарифом,</w:t>
      </w:r>
      <w:r w:rsidRPr="000F32A2">
        <w:t xml:space="preserve"> с использованием ресурсов Оператора посредством Портала или Мобильного приложения.</w:t>
      </w:r>
    </w:p>
    <w:p w:rsidR="005B5F77" w:rsidRPr="000F32A2" w:rsidRDefault="003C2061" w:rsidP="005B5F77">
      <w:pPr>
        <w:pStyle w:val="Default"/>
        <w:jc w:val="both"/>
        <w:rPr>
          <w:color w:val="auto"/>
        </w:rPr>
      </w:pPr>
      <w:r w:rsidRPr="000F32A2">
        <w:rPr>
          <w:b/>
          <w:bCs/>
          <w:color w:val="auto"/>
        </w:rPr>
        <w:t xml:space="preserve"> </w:t>
      </w:r>
      <w:r w:rsidR="005B5F77" w:rsidRPr="000F32A2">
        <w:rPr>
          <w:b/>
          <w:bCs/>
          <w:color w:val="auto"/>
        </w:rPr>
        <w:t xml:space="preserve">«Интерфейс Услуги видеонаблюдение» </w:t>
      </w:r>
      <w:r w:rsidR="005B5F77" w:rsidRPr="000F32A2">
        <w:rPr>
          <w:color w:val="auto"/>
        </w:rPr>
        <w:t xml:space="preserve">– графический интерфейс в виде Мобильного приложения и/или </w:t>
      </w:r>
      <w:r w:rsidR="005B5F77" w:rsidRPr="000F32A2">
        <w:t>Личного кабинета на Портале</w:t>
      </w:r>
      <w:r w:rsidR="005B5F77" w:rsidRPr="000F32A2">
        <w:rPr>
          <w:color w:val="auto"/>
        </w:rPr>
        <w:t xml:space="preserve">, позволяющее Абоненту осуществлять </w:t>
      </w:r>
      <w:r w:rsidR="005B5F77" w:rsidRPr="000F32A2">
        <w:t>управление Услугой</w:t>
      </w:r>
      <w:r w:rsidR="005B5F77" w:rsidRPr="000F32A2">
        <w:rPr>
          <w:color w:val="auto"/>
        </w:rPr>
        <w:t xml:space="preserve">. </w:t>
      </w:r>
    </w:p>
    <w:p w:rsidR="005B5F77" w:rsidRPr="000F32A2" w:rsidRDefault="005B5F77" w:rsidP="005B5F77">
      <w:pPr>
        <w:pStyle w:val="Default"/>
        <w:jc w:val="both"/>
      </w:pPr>
      <w:r w:rsidRPr="000F32A2">
        <w:rPr>
          <w:b/>
          <w:bCs/>
          <w:color w:val="auto"/>
        </w:rPr>
        <w:t xml:space="preserve">«Мобильное приложение для видеонаблюдения» – </w:t>
      </w:r>
      <w:r w:rsidRPr="000F32A2">
        <w:t>приложение, устанавливаемое на смартфоне Абонента.</w:t>
      </w:r>
    </w:p>
    <w:p w:rsidR="005B5F77" w:rsidRDefault="005B5F77" w:rsidP="005B5F77">
      <w:pPr>
        <w:pStyle w:val="Default"/>
        <w:jc w:val="both"/>
      </w:pPr>
      <w:r w:rsidRPr="000F32A2">
        <w:rPr>
          <w:b/>
          <w:bCs/>
          <w:color w:val="auto"/>
        </w:rPr>
        <w:t xml:space="preserve">«Оборудование для видеонаблюдения» – </w:t>
      </w:r>
      <w:r w:rsidR="00B946FE">
        <w:t>комплект оборудования, состоящий из камеры и системы электропитания питания камеры</w:t>
      </w:r>
    </w:p>
    <w:p w:rsidR="003C2061" w:rsidRPr="0049751E" w:rsidRDefault="003C2061" w:rsidP="003C2061">
      <w:pPr>
        <w:pStyle w:val="1"/>
        <w:suppressAutoHyphens/>
        <w:autoSpaceDE/>
        <w:autoSpaceDN/>
        <w:spacing w:line="100" w:lineRule="atLeast"/>
        <w:jc w:val="both"/>
        <w:rPr>
          <w:rFonts w:eastAsia="Calibri"/>
          <w:color w:val="000000"/>
          <w:szCs w:val="24"/>
          <w:lang w:eastAsia="en-US"/>
        </w:rPr>
      </w:pPr>
      <w:r w:rsidRPr="0049751E">
        <w:rPr>
          <w:b/>
        </w:rPr>
        <w:t>«</w:t>
      </w:r>
      <w:proofErr w:type="spellStart"/>
      <w:r w:rsidRPr="0049751E">
        <w:rPr>
          <w:b/>
        </w:rPr>
        <w:t>Домофония</w:t>
      </w:r>
      <w:proofErr w:type="spellEnd"/>
      <w:r w:rsidRPr="0049751E">
        <w:rPr>
          <w:b/>
        </w:rPr>
        <w:t>»</w:t>
      </w:r>
      <w:r w:rsidRPr="0049751E">
        <w:t xml:space="preserve"> - возможность </w:t>
      </w:r>
      <w:r w:rsidRPr="0049751E">
        <w:rPr>
          <w:rFonts w:eastAsia="Calibri"/>
          <w:color w:val="000000"/>
          <w:szCs w:val="24"/>
          <w:lang w:eastAsia="en-US"/>
        </w:rPr>
        <w:t xml:space="preserve">беспрепятственного доступа Пользователя в подъезд многоквартирного жилого дома (МКД) при помощи ключа или кода от вызывной панели, включая возможность Пользователя связаться с посетителем посредством </w:t>
      </w:r>
      <w:r w:rsidR="00292FF0" w:rsidRPr="0049751E">
        <w:rPr>
          <w:rFonts w:eastAsia="Calibri"/>
          <w:color w:val="000000"/>
          <w:szCs w:val="24"/>
          <w:lang w:eastAsia="en-US"/>
        </w:rPr>
        <w:t>переговорного устройства (</w:t>
      </w:r>
      <w:proofErr w:type="gramStart"/>
      <w:r w:rsidR="00292FF0" w:rsidRPr="0049751E">
        <w:rPr>
          <w:rFonts w:eastAsia="Calibri"/>
          <w:color w:val="000000"/>
          <w:szCs w:val="24"/>
          <w:lang w:eastAsia="en-US"/>
        </w:rPr>
        <w:t>трубки)  или</w:t>
      </w:r>
      <w:proofErr w:type="gramEnd"/>
      <w:r w:rsidR="00292FF0" w:rsidRPr="0049751E">
        <w:rPr>
          <w:rFonts w:eastAsia="Calibri"/>
          <w:color w:val="000000"/>
          <w:szCs w:val="24"/>
          <w:lang w:eastAsia="en-US"/>
        </w:rPr>
        <w:t xml:space="preserve"> </w:t>
      </w:r>
      <w:r w:rsidRPr="0049751E">
        <w:rPr>
          <w:rFonts w:eastAsia="Calibri"/>
          <w:color w:val="000000"/>
          <w:szCs w:val="24"/>
          <w:lang w:eastAsia="en-US"/>
        </w:rPr>
        <w:t xml:space="preserve">функции </w:t>
      </w:r>
      <w:proofErr w:type="spellStart"/>
      <w:r w:rsidRPr="0049751E">
        <w:rPr>
          <w:rFonts w:eastAsia="Calibri"/>
          <w:color w:val="000000"/>
          <w:szCs w:val="24"/>
          <w:lang w:eastAsia="en-US"/>
        </w:rPr>
        <w:t>видеозвонка</w:t>
      </w:r>
      <w:proofErr w:type="spellEnd"/>
      <w:r w:rsidRPr="0049751E">
        <w:rPr>
          <w:rFonts w:eastAsia="Calibri"/>
          <w:color w:val="000000"/>
          <w:szCs w:val="24"/>
          <w:lang w:eastAsia="en-US"/>
        </w:rPr>
        <w:t xml:space="preserve"> мобильного приложения и открыть дверь с помощью</w:t>
      </w:r>
      <w:r w:rsidR="00292FF0" w:rsidRPr="0049751E">
        <w:rPr>
          <w:rFonts w:eastAsia="Calibri"/>
          <w:color w:val="000000"/>
          <w:szCs w:val="24"/>
          <w:lang w:eastAsia="en-US"/>
        </w:rPr>
        <w:t xml:space="preserve"> переговорного устройства (трубки) или</w:t>
      </w:r>
      <w:r w:rsidRPr="0049751E">
        <w:rPr>
          <w:rFonts w:eastAsia="Calibri"/>
          <w:color w:val="000000"/>
          <w:szCs w:val="24"/>
          <w:lang w:eastAsia="en-US"/>
        </w:rPr>
        <w:t xml:space="preserve"> функции удаленного управления замком посредством сети Интернет.</w:t>
      </w:r>
    </w:p>
    <w:p w:rsidR="003C2061" w:rsidRPr="0049751E" w:rsidRDefault="003C2061" w:rsidP="003C2061">
      <w:pPr>
        <w:pStyle w:val="Default"/>
        <w:jc w:val="both"/>
        <w:rPr>
          <w:color w:val="auto"/>
        </w:rPr>
      </w:pPr>
      <w:r w:rsidRPr="0049751E">
        <w:rPr>
          <w:b/>
          <w:bCs/>
          <w:color w:val="auto"/>
        </w:rPr>
        <w:t xml:space="preserve">«Интерфейс Услуги </w:t>
      </w:r>
      <w:proofErr w:type="spellStart"/>
      <w:r w:rsidRPr="0049751E">
        <w:rPr>
          <w:b/>
          <w:bCs/>
          <w:color w:val="auto"/>
        </w:rPr>
        <w:t>домофонии</w:t>
      </w:r>
      <w:proofErr w:type="spellEnd"/>
      <w:r w:rsidRPr="0049751E">
        <w:rPr>
          <w:b/>
          <w:bCs/>
          <w:color w:val="auto"/>
        </w:rPr>
        <w:t xml:space="preserve">» </w:t>
      </w:r>
      <w:r w:rsidRPr="0049751E">
        <w:rPr>
          <w:color w:val="auto"/>
        </w:rPr>
        <w:t xml:space="preserve">– графический интерфейс в виде Мобильного приложения, позволяющее Абоненту осуществлять </w:t>
      </w:r>
      <w:r w:rsidRPr="0049751E">
        <w:t>управление Услугой</w:t>
      </w:r>
      <w:r w:rsidRPr="0049751E">
        <w:rPr>
          <w:color w:val="auto"/>
        </w:rPr>
        <w:t xml:space="preserve">. </w:t>
      </w:r>
    </w:p>
    <w:p w:rsidR="003C2061" w:rsidRPr="0049751E" w:rsidRDefault="003C2061" w:rsidP="003C2061">
      <w:pPr>
        <w:pStyle w:val="Default"/>
        <w:jc w:val="both"/>
      </w:pPr>
      <w:r w:rsidRPr="0049751E">
        <w:rPr>
          <w:b/>
          <w:bCs/>
          <w:color w:val="auto"/>
        </w:rPr>
        <w:t xml:space="preserve">«Мобильное приложение для </w:t>
      </w:r>
      <w:proofErr w:type="spellStart"/>
      <w:r w:rsidRPr="0049751E">
        <w:rPr>
          <w:b/>
          <w:bCs/>
          <w:color w:val="auto"/>
        </w:rPr>
        <w:t>домофонии</w:t>
      </w:r>
      <w:proofErr w:type="spellEnd"/>
      <w:r w:rsidRPr="0049751E">
        <w:rPr>
          <w:b/>
          <w:bCs/>
          <w:color w:val="auto"/>
        </w:rPr>
        <w:t xml:space="preserve">» – </w:t>
      </w:r>
      <w:r w:rsidRPr="0049751E">
        <w:t>приложение, устанавливаемое на смартфоне Абонента.</w:t>
      </w:r>
    </w:p>
    <w:p w:rsidR="003479FC" w:rsidRPr="0049751E" w:rsidRDefault="004874A1" w:rsidP="004874A1">
      <w:pPr>
        <w:pStyle w:val="Default"/>
        <w:jc w:val="both"/>
      </w:pPr>
      <w:r w:rsidRPr="0049751E">
        <w:rPr>
          <w:b/>
        </w:rPr>
        <w:t xml:space="preserve">«Оборудование общего пользования для </w:t>
      </w:r>
      <w:proofErr w:type="spellStart"/>
      <w:r w:rsidRPr="0049751E">
        <w:rPr>
          <w:b/>
        </w:rPr>
        <w:t>домофонии</w:t>
      </w:r>
      <w:proofErr w:type="spellEnd"/>
      <w:r w:rsidRPr="0049751E">
        <w:rPr>
          <w:b/>
        </w:rPr>
        <w:t xml:space="preserve">» - </w:t>
      </w:r>
      <w:r w:rsidRPr="0049751E">
        <w:t xml:space="preserve">оборудование, установленное на территории подъезда: </w:t>
      </w:r>
      <w:r w:rsidR="003479FC" w:rsidRPr="0049751E">
        <w:t>панель</w:t>
      </w:r>
      <w:r w:rsidRPr="0049751E">
        <w:t xml:space="preserve"> вызова</w:t>
      </w:r>
      <w:r w:rsidR="003479FC" w:rsidRPr="0049751E">
        <w:t xml:space="preserve"> с видеокамерой</w:t>
      </w:r>
      <w:r w:rsidRPr="0049751E">
        <w:t>, электромагнитный замок, расположенный на входной двери подъезда, доводчик дверной механический, система электропитания домофона, блок коммутаци</w:t>
      </w:r>
      <w:r w:rsidR="003479FC" w:rsidRPr="0049751E">
        <w:t>и, кнопка «выхода» из подъезда.</w:t>
      </w:r>
    </w:p>
    <w:p w:rsidR="005B5F77" w:rsidRDefault="003C2061" w:rsidP="004874A1">
      <w:pPr>
        <w:pStyle w:val="Default"/>
        <w:jc w:val="both"/>
      </w:pPr>
      <w:r w:rsidRPr="0049751E">
        <w:rPr>
          <w:b/>
          <w:bCs/>
          <w:color w:val="auto"/>
        </w:rPr>
        <w:t>«</w:t>
      </w:r>
      <w:r w:rsidR="004874A1" w:rsidRPr="0049751E">
        <w:rPr>
          <w:b/>
          <w:bCs/>
          <w:color w:val="auto"/>
        </w:rPr>
        <w:t>Пользовательское о</w:t>
      </w:r>
      <w:r w:rsidRPr="0049751E">
        <w:rPr>
          <w:b/>
          <w:bCs/>
          <w:color w:val="auto"/>
        </w:rPr>
        <w:t xml:space="preserve">борудование для </w:t>
      </w:r>
      <w:proofErr w:type="spellStart"/>
      <w:r w:rsidRPr="0049751E">
        <w:rPr>
          <w:b/>
          <w:bCs/>
          <w:color w:val="auto"/>
        </w:rPr>
        <w:t>домофонии</w:t>
      </w:r>
      <w:proofErr w:type="spellEnd"/>
      <w:r w:rsidRPr="0049751E">
        <w:rPr>
          <w:b/>
          <w:bCs/>
          <w:color w:val="auto"/>
        </w:rPr>
        <w:t xml:space="preserve">» – </w:t>
      </w:r>
      <w:r w:rsidRPr="0049751E">
        <w:t xml:space="preserve">переговорное устройство (трубка) и </w:t>
      </w:r>
      <w:r w:rsidR="003479FC" w:rsidRPr="0049751E">
        <w:t>кабель для</w:t>
      </w:r>
      <w:r w:rsidRPr="0049751E">
        <w:t xml:space="preserve"> электропитания </w:t>
      </w:r>
      <w:r w:rsidR="003479FC" w:rsidRPr="0049751E">
        <w:t xml:space="preserve">и </w:t>
      </w:r>
      <w:proofErr w:type="spellStart"/>
      <w:r w:rsidR="003479FC" w:rsidRPr="0049751E">
        <w:t>аудиосвязи</w:t>
      </w:r>
      <w:proofErr w:type="spellEnd"/>
      <w:r w:rsidR="003479FC" w:rsidRPr="0049751E">
        <w:t>.</w:t>
      </w:r>
    </w:p>
    <w:p w:rsidR="00543234" w:rsidRPr="007E642B" w:rsidRDefault="00543234" w:rsidP="004874A1">
      <w:pPr>
        <w:pStyle w:val="Default"/>
        <w:jc w:val="both"/>
      </w:pPr>
      <w:r w:rsidRPr="007E642B">
        <w:rPr>
          <w:b/>
        </w:rPr>
        <w:lastRenderedPageBreak/>
        <w:t>«Система контроля и управления доступом («СКУД»)»</w:t>
      </w:r>
      <w:r w:rsidRPr="007E642B">
        <w:t xml:space="preserve"> </w:t>
      </w:r>
      <w:r w:rsidRPr="007E642B">
        <w:rPr>
          <w:b/>
          <w:bCs/>
          <w:color w:val="auto"/>
        </w:rPr>
        <w:t>–</w:t>
      </w:r>
      <w:r w:rsidRPr="007E642B">
        <w:t xml:space="preserve"> набор программно-аппаратных технических средств контроля и средств управления, установленных Оператором на территории многоквартирного жилого дома с целью ограничения и регистрации входа-выхода людей, транспорта на заданной территории через «точки прохода»: двери, ворота, калитки, шлагбаумы, </w:t>
      </w:r>
      <w:proofErr w:type="spellStart"/>
      <w:r w:rsidRPr="007E642B">
        <w:t>рольставни</w:t>
      </w:r>
      <w:proofErr w:type="spellEnd"/>
      <w:r w:rsidRPr="007E642B">
        <w:t xml:space="preserve"> и т.д.</w:t>
      </w:r>
    </w:p>
    <w:p w:rsidR="00AA5E5D" w:rsidRDefault="00AA5E5D" w:rsidP="004874A1">
      <w:pPr>
        <w:pStyle w:val="Default"/>
        <w:jc w:val="both"/>
      </w:pPr>
      <w:r w:rsidRPr="007E642B">
        <w:rPr>
          <w:b/>
        </w:rPr>
        <w:t>«Единый платёжный документ (ЕПД)»</w:t>
      </w:r>
      <w:r w:rsidRPr="007E642B">
        <w:t xml:space="preserve"> – это платёжный документ для оплаты предоставленных Абоненту коммунальных услуг, услуг по ремонту и содержанию жилого помещения и иных услуг, в том числе услуг </w:t>
      </w:r>
      <w:proofErr w:type="spellStart"/>
      <w:r w:rsidRPr="007E642B">
        <w:t>домофонии</w:t>
      </w:r>
      <w:proofErr w:type="spellEnd"/>
      <w:r w:rsidRPr="007E642B">
        <w:t xml:space="preserve">, услуг системы контроля и управления доступом («СКУД»), «Умный дом» </w:t>
      </w:r>
      <w:r w:rsidRPr="007E642B">
        <w:rPr>
          <w:bCs/>
          <w:color w:val="000000" w:themeColor="text1"/>
        </w:rPr>
        <w:t>(</w:t>
      </w:r>
      <w:proofErr w:type="spellStart"/>
      <w:r w:rsidRPr="007E642B">
        <w:rPr>
          <w:color w:val="000000" w:themeColor="text1"/>
          <w:lang w:val="en-US"/>
        </w:rPr>
        <w:t>JustHome</w:t>
      </w:r>
      <w:proofErr w:type="spellEnd"/>
      <w:r w:rsidRPr="007E642B">
        <w:rPr>
          <w:color w:val="000000" w:themeColor="text1"/>
        </w:rPr>
        <w:t>),</w:t>
      </w:r>
      <w:r w:rsidRPr="007E642B">
        <w:t xml:space="preserve"> предоставленных Абоненту в рамках эксплуатации жилого помещения и общего имущества в многоквартирном жилом доме.</w:t>
      </w:r>
    </w:p>
    <w:p w:rsidR="00AA5E5D" w:rsidRPr="000F32A2" w:rsidRDefault="00AA5E5D" w:rsidP="004874A1">
      <w:pPr>
        <w:pStyle w:val="Default"/>
        <w:jc w:val="both"/>
      </w:pPr>
    </w:p>
    <w:p w:rsidR="00E34BE0" w:rsidRPr="000F32A2" w:rsidRDefault="00E34BE0" w:rsidP="0049739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32A2">
        <w:rPr>
          <w:b/>
          <w:bCs/>
          <w:color w:val="000000"/>
        </w:rPr>
        <w:t>2. ПРЕДМЕТ ДОГОВОРА.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2.</w:t>
      </w:r>
      <w:proofErr w:type="gramStart"/>
      <w:r w:rsidRPr="000F32A2">
        <w:rPr>
          <w:color w:val="000000"/>
        </w:rPr>
        <w:t>1.Оператор</w:t>
      </w:r>
      <w:proofErr w:type="gramEnd"/>
      <w:r w:rsidRPr="000F32A2">
        <w:rPr>
          <w:color w:val="000000"/>
        </w:rPr>
        <w:t xml:space="preserve"> обязуется в случае присоединения к настоящим Правилам Абонента </w:t>
      </w:r>
      <w:proofErr w:type="spellStart"/>
      <w:r w:rsidRPr="000F32A2">
        <w:rPr>
          <w:color w:val="000000"/>
        </w:rPr>
        <w:t>путѐм</w:t>
      </w:r>
      <w:proofErr w:type="spellEnd"/>
      <w:r w:rsidRPr="000F32A2">
        <w:rPr>
          <w:color w:val="000000"/>
        </w:rPr>
        <w:t xml:space="preserve"> заключения Абонентом с Оператором Договора оказания услуг связи, оказать Абоненту Услуги, указанные в Договоре оказания услуг связи, которые Абонент обязуется принять и оплатить в соответствии с условиями Договора.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 xml:space="preserve">2.2.В случае необходимости выполнения Оператором при Предоставлении Абоненту доступа к сети связи Оператора дополнительных услуг и (или) работ, Абонент обязуется оплатить их в соответствии с </w:t>
      </w:r>
      <w:r w:rsidR="00810EDF" w:rsidRPr="000F32A2">
        <w:rPr>
          <w:color w:val="000000"/>
        </w:rPr>
        <w:t>Тарифами на дополнительные услуги</w:t>
      </w:r>
      <w:r w:rsidR="000F32A2" w:rsidRPr="000F32A2">
        <w:rPr>
          <w:color w:val="000000"/>
        </w:rPr>
        <w:t>.</w:t>
      </w:r>
      <w:r w:rsidRPr="000F32A2">
        <w:rPr>
          <w:color w:val="000000"/>
        </w:rPr>
        <w:t xml:space="preserve"> Стоимость дополнительных услуг/работ</w:t>
      </w:r>
      <w:r w:rsidR="000F32A2" w:rsidRPr="000F32A2">
        <w:rPr>
          <w:color w:val="000000"/>
        </w:rPr>
        <w:t>,</w:t>
      </w:r>
      <w:r w:rsidRPr="000F32A2">
        <w:rPr>
          <w:color w:val="000000"/>
        </w:rPr>
        <w:t xml:space="preserve"> не указанных в </w:t>
      </w:r>
      <w:r w:rsidR="00810EDF" w:rsidRPr="000F32A2">
        <w:rPr>
          <w:color w:val="000000"/>
        </w:rPr>
        <w:t>Тарифах на дополнительные услуги</w:t>
      </w:r>
      <w:r w:rsidR="000F32A2">
        <w:rPr>
          <w:color w:val="000000"/>
        </w:rPr>
        <w:t>,</w:t>
      </w:r>
      <w:r w:rsidRPr="000F32A2">
        <w:rPr>
          <w:color w:val="000000"/>
        </w:rPr>
        <w:t xml:space="preserve"> определяется дополнительным соглашением Сторон.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2.</w:t>
      </w:r>
      <w:proofErr w:type="gramStart"/>
      <w:r w:rsidRPr="000F32A2">
        <w:rPr>
          <w:color w:val="000000"/>
        </w:rPr>
        <w:t>3.Адрес</w:t>
      </w:r>
      <w:proofErr w:type="gramEnd"/>
      <w:r w:rsidRPr="000F32A2">
        <w:rPr>
          <w:color w:val="000000"/>
        </w:rPr>
        <w:t xml:space="preserve"> оказания Услуг и установки Пользовательского (оконечного) оборудования указывается в Договоре оказания услуг связи.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F32A2">
        <w:rPr>
          <w:color w:val="000000"/>
        </w:rPr>
        <w:t>2.</w:t>
      </w:r>
      <w:proofErr w:type="gramStart"/>
      <w:r w:rsidRPr="000F32A2">
        <w:rPr>
          <w:color w:val="000000"/>
        </w:rPr>
        <w:t>4.Каждое</w:t>
      </w:r>
      <w:proofErr w:type="gramEnd"/>
      <w:r w:rsidRPr="000F32A2">
        <w:rPr>
          <w:color w:val="000000"/>
        </w:rPr>
        <w:t xml:space="preserve"> физическое лицо имеет право заключить Договор, при условии владения и пользования помещением, в котором будет установлено Пользовательское (оконечное) оборудование, на любом законном основании (собственность, аренда, безвозмездное пользование, рента и т.д.)</w:t>
      </w:r>
      <w:r w:rsidR="00E80A83" w:rsidRPr="000F32A2">
        <w:rPr>
          <w:color w:val="000000"/>
        </w:rPr>
        <w:t xml:space="preserve"> и наличии технической возможности оказания услуг</w:t>
      </w:r>
      <w:r w:rsidRPr="000F32A2">
        <w:rPr>
          <w:color w:val="000000"/>
        </w:rPr>
        <w:t>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2.</w:t>
      </w:r>
      <w:proofErr w:type="gramStart"/>
      <w:r w:rsidRPr="000F32A2">
        <w:rPr>
          <w:color w:val="000000"/>
        </w:rPr>
        <w:t>5.Абонент</w:t>
      </w:r>
      <w:proofErr w:type="gramEnd"/>
      <w:r w:rsidRPr="000F32A2">
        <w:rPr>
          <w:color w:val="000000"/>
        </w:rPr>
        <w:t xml:space="preserve"> оплачивает Услуги в порядке и на условиях, предусмотренных Договором.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2.</w:t>
      </w:r>
      <w:proofErr w:type="gramStart"/>
      <w:r w:rsidRPr="000F32A2">
        <w:rPr>
          <w:color w:val="000000"/>
        </w:rPr>
        <w:t>6.Возможность</w:t>
      </w:r>
      <w:proofErr w:type="gramEnd"/>
      <w:r w:rsidRPr="000F32A2">
        <w:rPr>
          <w:color w:val="000000"/>
        </w:rPr>
        <w:t xml:space="preserve"> предоставления Услуг напрямую связана с доступом к сети связи Оператора и предоставлением Абоненту абонентской линии в постоянное пользование, поэтому услуга по техническому обслуживанию абонентской линии предоставляется Оператором всем Абонентам, подключенным к сети связи, независимо от вида выбранных Услуг.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</w:p>
    <w:p w:rsidR="00E34BE0" w:rsidRPr="000F32A2" w:rsidRDefault="00E34BE0" w:rsidP="0049739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32A2">
        <w:rPr>
          <w:b/>
          <w:bCs/>
          <w:color w:val="000000"/>
        </w:rPr>
        <w:t>3. ПРАВА И ОБЯЗАННОСТИ СТОРОН.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F32A2">
        <w:rPr>
          <w:color w:val="000000"/>
        </w:rPr>
        <w:t xml:space="preserve">3.1. </w:t>
      </w:r>
      <w:r w:rsidRPr="000F32A2">
        <w:rPr>
          <w:b/>
          <w:bCs/>
          <w:color w:val="000000"/>
        </w:rPr>
        <w:t>Оператор обязан: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 xml:space="preserve">3.1.1. После принятия </w:t>
      </w:r>
      <w:r w:rsidR="00E6302F" w:rsidRPr="000F32A2">
        <w:rPr>
          <w:color w:val="000000"/>
        </w:rPr>
        <w:t xml:space="preserve">заявки о заключении </w:t>
      </w:r>
      <w:r w:rsidRPr="000F32A2">
        <w:rPr>
          <w:color w:val="000000"/>
        </w:rPr>
        <w:t>Договора оказания услуг связи от физического лица, желающего заключить Договор, выяснить наличие Технической возможности предоставления доступа к сети связи Оператора и выдать ему не позднее 30 календарных дней со дня обращения ответ.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3.1.2. В случае наличия Технической возможности предоставления Абоненту доступа к сети связи Оператора, заключить с обратившимся лицом Договор и совершить действия по формированию абонентской линии и подключению с ее помощью Пользовательского (оконечного) оборудования к средствам связи сети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3.1.3. Оказывать Абоненту Услуги, соответствующие по качеству действующим стандартам, техническим нормам и правилам, лицензиям и условиям Договора двадцать четыре часа в сутки, за исключением времени, необходимого для проведения профилактических, регламентных и/или аварийных работ, приводящих к перерыву оказания Услуг у Абонента.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3.1.4. При оказании услуг связи для целей кабельного вещания бесплатно осуществлять ретрансляцию обязательных общедоступных телеканалов, перечень которых определяется законодательством РФ о средствах массовой информации.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 xml:space="preserve">3.1.5. Выполнять работы по аварийным заявкам Абонента в срок не позднее </w:t>
      </w:r>
      <w:proofErr w:type="spellStart"/>
      <w:r w:rsidRPr="000F32A2">
        <w:rPr>
          <w:color w:val="000000"/>
        </w:rPr>
        <w:t>трѐх</w:t>
      </w:r>
      <w:proofErr w:type="spellEnd"/>
      <w:r w:rsidRPr="000F32A2">
        <w:rPr>
          <w:color w:val="000000"/>
        </w:rPr>
        <w:t xml:space="preserve"> рабочих дней после приема заявки с учетом графика работы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3.1.6. Производить перерасчет Абонентской платы в случаях приостановления оказания Услуг для проведения профилактических, регламентных и/или аварийных работ, а также в иных случаях по вине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 xml:space="preserve">3.1.7. После выполнения регламентных технических процедур по Предоставлению Абоненту доступа к сети связи Оператора, оплаты Абонентом услуг по подключению (дополнительных </w:t>
      </w:r>
      <w:r w:rsidRPr="000F32A2">
        <w:rPr>
          <w:color w:val="000000"/>
        </w:rPr>
        <w:lastRenderedPageBreak/>
        <w:t xml:space="preserve">услуг/работ), в случае, когда подключение является платным для Абонента, и внесению Абонентом первоначального авансового платежа, предоставить Абоненту доступ к сети Интернет, а также предоставить Абоненту </w:t>
      </w:r>
      <w:proofErr w:type="spellStart"/>
      <w:r w:rsidRPr="000F32A2">
        <w:rPr>
          <w:color w:val="000000"/>
        </w:rPr>
        <w:t>Учѐтные</w:t>
      </w:r>
      <w:proofErr w:type="spellEnd"/>
      <w:r w:rsidRPr="000F32A2">
        <w:rPr>
          <w:color w:val="000000"/>
        </w:rPr>
        <w:t xml:space="preserve"> данные/Карту доступа, необходимые для осуществления доступа к Услугам.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3.1.8. Предоставить Абоненту возможность доступа к Личному кабинету. В случае приостановления оказания Услуг, Личный кабинет остается доступным для Абонента в течение всего срока действия Договора.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3.1.9. Обеспечить исполнение требований по соблюдению тайны связи в соответствии с Федеральным законом «О связи».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3.1.10. Принимать необходимые меры по защите персональных данных Абонента и соблюдать иные требования к обеспечению конфиденциальности сведений об Абоненте.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3.1.11. Обеспечить информационно-справочное обслуживание Абонента, путем предоставления ему информации в объемах, установленных Договором и действующим законодательством в местах работы с Абонентами, а также круглосуточно на Сайте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3.1.12. Обеспечить прием от Абонента информации о технических неисправностях, препятствующих пользованию Услугами, а также предоставление информации о настройках Пользовательского (оконечного) оборудования для пользования Услугами в местах работы с Абонентами, а также круглосуточно в службе технической поддержки по телефону, указанному на Сайте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 xml:space="preserve">3.1.13. Организовать </w:t>
      </w:r>
      <w:proofErr w:type="spellStart"/>
      <w:r w:rsidRPr="000F32A2">
        <w:rPr>
          <w:color w:val="000000"/>
        </w:rPr>
        <w:t>приѐм</w:t>
      </w:r>
      <w:proofErr w:type="spellEnd"/>
      <w:r w:rsidRPr="000F32A2">
        <w:rPr>
          <w:color w:val="000000"/>
        </w:rPr>
        <w:t xml:space="preserve"> оплаты за оказанные Услуги.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 xml:space="preserve">3.1.14. Предупредить Абонента об изменении стоимости Услуг не позднее, чем за 10 дней до введения новых Тарифов, </w:t>
      </w:r>
      <w:r w:rsidRPr="006D35AC">
        <w:rPr>
          <w:color w:val="000000"/>
        </w:rPr>
        <w:t>путем опубликования соответствующего приказа Оператора на Сайте Оператора, без подписания Сторонами дополнительного соглашения, при этом Абонент считается</w:t>
      </w:r>
      <w:r w:rsidRPr="000F32A2">
        <w:rPr>
          <w:color w:val="000000"/>
        </w:rPr>
        <w:t xml:space="preserve"> </w:t>
      </w:r>
      <w:proofErr w:type="gramStart"/>
      <w:r w:rsidRPr="000F32A2">
        <w:rPr>
          <w:color w:val="000000"/>
        </w:rPr>
        <w:t>надлежащим образом</w:t>
      </w:r>
      <w:proofErr w:type="gramEnd"/>
      <w:r w:rsidRPr="000F32A2">
        <w:rPr>
          <w:color w:val="000000"/>
        </w:rPr>
        <w:t xml:space="preserve"> уведомленным об изменении размера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Абонентской платы.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</w:p>
    <w:p w:rsidR="00E34BE0" w:rsidRPr="000F32A2" w:rsidRDefault="00E34BE0" w:rsidP="0049739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32A2">
        <w:rPr>
          <w:b/>
          <w:bCs/>
          <w:color w:val="000000"/>
        </w:rPr>
        <w:t>3.2. Оператор вправе: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3.2.1. В целях исполнения обязательств Оператора по Договору привлекать для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выполнения Услуг/работ, третьих лиц.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3.2.2. При отсутствии в каталоге адресов зданий, в которых присутствует оборудование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сети </w:t>
      </w:r>
      <w:r w:rsidR="009E02A1">
        <w:rPr>
          <w:color w:val="000000"/>
        </w:rPr>
        <w:t>Оператора</w:t>
      </w:r>
      <w:r w:rsidRPr="009E02A1">
        <w:rPr>
          <w:color w:val="000000"/>
        </w:rPr>
        <w:t>,</w:t>
      </w:r>
      <w:r w:rsidRPr="000F32A2">
        <w:rPr>
          <w:color w:val="000000"/>
        </w:rPr>
        <w:t xml:space="preserve"> в том числе индивидуальные частные строения (частный дом, коттедж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и т.д.) Оператор вправе взимать плату за Предоставление Абоненту доступа к сети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связи Оператора.</w:t>
      </w:r>
      <w:r w:rsidR="0009528A" w:rsidRPr="000F32A2">
        <w:rPr>
          <w:color w:val="000000"/>
        </w:rPr>
        <w:t xml:space="preserve"> 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3.2.3. Приостанавливать оказание Услуг Абоненту в связи с плановым и внеплановым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профилактическим, регламентным и/или аварийным обслуживанием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оборудования, используемого для предоставления Услуг, в том числе в рабочие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дни. О проведении плановых профилактических мероприятий на сети связи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Оператор уведомляет Абонента за 24 (двадцать четыре) часа до проведения работ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любым удобным для Оператора способом (в </w:t>
      </w:r>
      <w:proofErr w:type="spellStart"/>
      <w:r w:rsidRPr="000F32A2">
        <w:rPr>
          <w:color w:val="000000"/>
        </w:rPr>
        <w:t>т.ч</w:t>
      </w:r>
      <w:proofErr w:type="spellEnd"/>
      <w:r w:rsidRPr="000F32A2">
        <w:rPr>
          <w:color w:val="000000"/>
        </w:rPr>
        <w:t>. путем размещения указанной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информации на Сайте Оператора). Плановые профилактические мероприятия по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частоте не могут проводиться чаще одного раза в месяц, а по продолжительности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не могут превышать 8 (восемь) часов. Приостановление оказания Услуг по</w:t>
      </w:r>
      <w:r w:rsidR="0009528A" w:rsidRPr="000F32A2">
        <w:rPr>
          <w:color w:val="000000"/>
        </w:rPr>
        <w:t xml:space="preserve"> </w:t>
      </w:r>
      <w:r w:rsidRPr="000F32A2">
        <w:rPr>
          <w:color w:val="000000"/>
        </w:rPr>
        <w:t>причинам, указанным в настоящем пункте Договора не является нарушением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Оператором своих обязательств по настоящему Договору.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3.2.4. Приостановить оказание Услуг в случае нарушения Абонентом условий Договора, в том числе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условия о необходимости обеспечения положительного баланса, то есть наличия денежных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 xml:space="preserve">средств на Лицевом </w:t>
      </w:r>
      <w:proofErr w:type="spellStart"/>
      <w:r w:rsidRPr="000F32A2">
        <w:rPr>
          <w:color w:val="000000"/>
        </w:rPr>
        <w:t>счѐте</w:t>
      </w:r>
      <w:proofErr w:type="spellEnd"/>
      <w:r w:rsidRPr="000F32A2">
        <w:rPr>
          <w:color w:val="000000"/>
        </w:rPr>
        <w:t xml:space="preserve"> Абонента. В случае </w:t>
      </w:r>
      <w:proofErr w:type="spellStart"/>
      <w:r w:rsidRPr="000F32A2">
        <w:rPr>
          <w:color w:val="000000"/>
        </w:rPr>
        <w:t>неустранения</w:t>
      </w:r>
      <w:proofErr w:type="spellEnd"/>
      <w:r w:rsidRPr="000F32A2">
        <w:rPr>
          <w:color w:val="000000"/>
        </w:rPr>
        <w:t xml:space="preserve"> нарушения по истечении 6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месяцев с даты получения Абонентом письменного уведомления Оператора о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намерении приостановить оказание Услуги, Оператор имеет право расторгнуть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Договор. Для возобновления предоставления Услуг Абонент обязан обеспечить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положительный баланс Лицевого </w:t>
      </w:r>
      <w:proofErr w:type="spellStart"/>
      <w:r w:rsidRPr="000F32A2">
        <w:rPr>
          <w:color w:val="000000"/>
        </w:rPr>
        <w:t>счѐта</w:t>
      </w:r>
      <w:proofErr w:type="spellEnd"/>
      <w:r w:rsidRPr="000F32A2">
        <w:rPr>
          <w:color w:val="000000"/>
        </w:rPr>
        <w:t xml:space="preserve"> Абонента до расторжения Договора.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3.2.5. Перезаключать Договор с Абонентом и (или) в одностороннем порядке без согласия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Абонента вносить в него изменения в соответствии с действующим законодательством РФ,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нормативами в области связи и настоящими Правилами.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3.2.6. При наличии технических возможностей по отдельным тарифам оказывать Абоненту не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предусмотренные Договором услуги связи.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3.2.7. В одностороннем порядке без согласия Абонента обоснованно изменять количество и/или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наименование программ Социального/Базового/Премиального пакетов, а также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тарифные планы на Услуги. Список программ может меняться в связи с изменением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условий договоров Оператора с Вещателями по иным причинам (авария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передающих наземных или спутниковых систем Вещателя, прекращение действия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договора с Вещателем).</w:t>
      </w:r>
    </w:p>
    <w:p w:rsidR="00E34BE0" w:rsidRPr="00C7448A" w:rsidRDefault="00E34BE0" w:rsidP="00E34BE0">
      <w:pPr>
        <w:autoSpaceDE w:val="0"/>
        <w:autoSpaceDN w:val="0"/>
        <w:adjustRightInd w:val="0"/>
        <w:jc w:val="both"/>
        <w:rPr>
          <w:color w:val="000000"/>
          <w:highlight w:val="yellow"/>
        </w:rPr>
      </w:pPr>
      <w:r w:rsidRPr="00660F2B">
        <w:rPr>
          <w:color w:val="000000"/>
        </w:rPr>
        <w:lastRenderedPageBreak/>
        <w:t>3.2.8. Осуществлять массовую информационную и рекламную рассылку сообщений, так</w:t>
      </w:r>
      <w:r w:rsidR="00E80A83" w:rsidRPr="00660F2B">
        <w:rPr>
          <w:color w:val="000000"/>
        </w:rPr>
        <w:t xml:space="preserve"> </w:t>
      </w:r>
      <w:r w:rsidRPr="00660F2B">
        <w:rPr>
          <w:color w:val="000000"/>
        </w:rPr>
        <w:t>или иначе связанных с деятельностью Оператора, в том числе касающейся</w:t>
      </w:r>
      <w:r w:rsidR="00E80A83" w:rsidRPr="00660F2B">
        <w:rPr>
          <w:color w:val="000000"/>
        </w:rPr>
        <w:t xml:space="preserve"> </w:t>
      </w:r>
      <w:r w:rsidRPr="00660F2B">
        <w:rPr>
          <w:color w:val="000000"/>
        </w:rPr>
        <w:t>исполнения Договора.</w:t>
      </w:r>
    </w:p>
    <w:p w:rsidR="00C64026" w:rsidRDefault="00E34BE0" w:rsidP="00C6402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7448A">
        <w:rPr>
          <w:color w:val="000000"/>
        </w:rPr>
        <w:t xml:space="preserve">3.3. </w:t>
      </w:r>
      <w:r w:rsidRPr="00C7448A">
        <w:rPr>
          <w:b/>
          <w:bCs/>
          <w:color w:val="000000"/>
        </w:rPr>
        <w:t>Абонент обязан:</w:t>
      </w:r>
    </w:p>
    <w:p w:rsidR="00C64026" w:rsidRPr="00C64026" w:rsidRDefault="00E34BE0" w:rsidP="00E34B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E642B">
        <w:rPr>
          <w:color w:val="000000"/>
        </w:rPr>
        <w:t xml:space="preserve">3.3.1. </w:t>
      </w:r>
      <w:r w:rsidR="00C64026" w:rsidRPr="007E642B">
        <w:rPr>
          <w:color w:val="000000"/>
        </w:rPr>
        <w:t xml:space="preserve">Перед началом монтажных работ предоставить информацию об отсутствии проведенных электрических сетей, сетей </w:t>
      </w:r>
      <w:proofErr w:type="spellStart"/>
      <w:r w:rsidR="00C64026" w:rsidRPr="007E642B">
        <w:rPr>
          <w:color w:val="000000"/>
        </w:rPr>
        <w:t>домофонии</w:t>
      </w:r>
      <w:proofErr w:type="spellEnd"/>
      <w:r w:rsidR="00C64026" w:rsidRPr="007E642B">
        <w:rPr>
          <w:color w:val="000000"/>
        </w:rPr>
        <w:t xml:space="preserve"> и электрического дверного звонка в месте предполагаемого сквозного отверстия</w:t>
      </w:r>
      <w:r w:rsidR="008F6FC5" w:rsidRPr="007E642B">
        <w:rPr>
          <w:color w:val="000000"/>
        </w:rPr>
        <w:t xml:space="preserve"> для ввода</w:t>
      </w:r>
      <w:r w:rsidR="00C64026" w:rsidRPr="007E642B">
        <w:rPr>
          <w:color w:val="000000"/>
        </w:rPr>
        <w:t xml:space="preserve"> кабеля.</w:t>
      </w:r>
      <w:r w:rsidR="00C64026">
        <w:rPr>
          <w:color w:val="000000"/>
        </w:rPr>
        <w:t xml:space="preserve"> </w:t>
      </w:r>
    </w:p>
    <w:p w:rsidR="00E34BE0" w:rsidRPr="000F32A2" w:rsidRDefault="00C64026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3.3.2. </w:t>
      </w:r>
      <w:r w:rsidR="00E34BE0" w:rsidRPr="000F32A2">
        <w:rPr>
          <w:color w:val="000000"/>
        </w:rPr>
        <w:t>При оказании услуг связи для целей кабельного вещания для подключения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Пользовательского (оконечного) оборудования самостоятельно и за свой </w:t>
      </w:r>
      <w:proofErr w:type="spellStart"/>
      <w:r w:rsidR="00E34BE0" w:rsidRPr="000F32A2">
        <w:rPr>
          <w:color w:val="000000"/>
        </w:rPr>
        <w:t>счѐт</w:t>
      </w:r>
      <w:proofErr w:type="spellEnd"/>
      <w:r w:rsidR="00E34BE0" w:rsidRPr="000F32A2">
        <w:rPr>
          <w:color w:val="000000"/>
        </w:rPr>
        <w:t xml:space="preserve"> приобрести к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моменту подключения типовую цифровую приставку, рекомендованную Оператором на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Сайте Оператора.</w:t>
      </w:r>
    </w:p>
    <w:p w:rsidR="00E34BE0" w:rsidRPr="000F32A2" w:rsidRDefault="00C64026" w:rsidP="0036493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3.3.3</w:t>
      </w:r>
      <w:r w:rsidR="00E34BE0" w:rsidRPr="000F32A2">
        <w:rPr>
          <w:color w:val="000000"/>
        </w:rPr>
        <w:t xml:space="preserve">. Своевременно обеспечивать положительный баланс Лицевого </w:t>
      </w:r>
      <w:proofErr w:type="spellStart"/>
      <w:r w:rsidR="00E34BE0" w:rsidRPr="000F32A2">
        <w:rPr>
          <w:color w:val="000000"/>
        </w:rPr>
        <w:t>счѐта</w:t>
      </w:r>
      <w:proofErr w:type="spellEnd"/>
      <w:r w:rsidR="00E34BE0" w:rsidRPr="000F32A2">
        <w:rPr>
          <w:color w:val="000000"/>
        </w:rPr>
        <w:t xml:space="preserve"> Абонента и оплачивать</w:t>
      </w:r>
      <w:r w:rsidR="0036493B">
        <w:rPr>
          <w:color w:val="000000"/>
        </w:rPr>
        <w:t xml:space="preserve"> </w:t>
      </w:r>
      <w:r w:rsidR="00E34BE0" w:rsidRPr="000F32A2">
        <w:rPr>
          <w:color w:val="000000"/>
        </w:rPr>
        <w:t>Услуги Оператора в порядке и на условиях, предусмотренных разделом 4 настоящих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Правил и </w:t>
      </w:r>
      <w:r w:rsidR="00322287">
        <w:rPr>
          <w:color w:val="000000"/>
        </w:rPr>
        <w:t>Тарифами</w:t>
      </w:r>
      <w:r w:rsidR="004160DE">
        <w:rPr>
          <w:color w:val="000000"/>
        </w:rPr>
        <w:t xml:space="preserve">, установленными Оператором, размещенными на Сайте Оператора. </w:t>
      </w:r>
    </w:p>
    <w:p w:rsidR="00E34BE0" w:rsidRPr="000F32A2" w:rsidRDefault="00C64026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3.3.4</w:t>
      </w:r>
      <w:r w:rsidR="00E34BE0" w:rsidRPr="000F32A2">
        <w:rPr>
          <w:color w:val="000000"/>
        </w:rPr>
        <w:t>. Без согласования с Оператором не подключаться самостоятельно и не позволять подключаться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третьим лицам к сети связи Оператора, а также не вносить изменений и не наносить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повреждений сети связи Оператора и Абонентской линии.</w:t>
      </w:r>
    </w:p>
    <w:p w:rsidR="00E34BE0" w:rsidRPr="000F32A2" w:rsidRDefault="00C64026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3.3.5</w:t>
      </w:r>
      <w:r w:rsidR="00E34BE0" w:rsidRPr="000F32A2">
        <w:rPr>
          <w:color w:val="000000"/>
        </w:rPr>
        <w:t>. Не предоставлять Услуги Оператора третьим лицам, без предварительного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письменного согласия Оператора.</w:t>
      </w:r>
    </w:p>
    <w:p w:rsidR="00E34BE0" w:rsidRPr="000F32A2" w:rsidRDefault="00C64026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3.3.6</w:t>
      </w:r>
      <w:r w:rsidR="00E34BE0" w:rsidRPr="000F32A2">
        <w:rPr>
          <w:color w:val="000000"/>
        </w:rPr>
        <w:t>. Следить за сохранностью и работоспособностью Абонентской линии и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пользовательского (оконечного) оборудования, подключаемого к сети связи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Оператора. В случае возникновения аварийных ситуаций, ухудшения качества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транслируемых каналов или перерывов в предоставлении Услуг сообщить об этом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в службу технической поддержки Оператора по телефону, указанному на Сайте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Оператора.</w:t>
      </w:r>
    </w:p>
    <w:p w:rsidR="00E34BE0" w:rsidRPr="000F32A2" w:rsidRDefault="00C64026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3.3.7</w:t>
      </w:r>
      <w:r w:rsidR="00E34BE0" w:rsidRPr="000F32A2">
        <w:rPr>
          <w:color w:val="000000"/>
        </w:rPr>
        <w:t>. Обеспечить доступ работников Оператора в помещение, где расположено Пользовательское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(оконечное) оборудование, в случае подачи Абонентом заявки на подключение к Услугам,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либо подачи заявки на ремонт.</w:t>
      </w:r>
    </w:p>
    <w:p w:rsidR="00E34BE0" w:rsidRPr="000F32A2" w:rsidRDefault="00C64026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3.3.8</w:t>
      </w:r>
      <w:r w:rsidR="00E34BE0" w:rsidRPr="000F32A2">
        <w:rPr>
          <w:color w:val="000000"/>
        </w:rPr>
        <w:t>. Обеспечить доступ работников Оператора в помещение, где расположено распределительное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оборудование Оператора.</w:t>
      </w:r>
    </w:p>
    <w:p w:rsidR="00E34BE0" w:rsidRPr="000F32A2" w:rsidRDefault="00C64026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3.3.9</w:t>
      </w:r>
      <w:r w:rsidR="00E34BE0" w:rsidRPr="000F32A2">
        <w:rPr>
          <w:color w:val="000000"/>
        </w:rPr>
        <w:t>. Своевременно, не реже одного раза в неделю, получать и принимать к сведению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информацию, связанную с исполнением Договора, в том числе об изменениях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Правил, о возможных изменениях Тарифов и иных условий оплаты,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технологических и организационных изменениях, публикуемых на Сайте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Оператора и в Личном кабинете Абонента.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3.3</w:t>
      </w:r>
      <w:r w:rsidR="00C64026">
        <w:rPr>
          <w:color w:val="000000"/>
        </w:rPr>
        <w:t>.10</w:t>
      </w:r>
      <w:r w:rsidRPr="000F32A2">
        <w:rPr>
          <w:color w:val="000000"/>
        </w:rPr>
        <w:t>. В письменной форме сообщать Оператору о прекращении своего права владения и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(или) пользования помещением, в котором установлено пользовательское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(оконечное) оборудование в срок, не превышающий </w:t>
      </w:r>
      <w:r w:rsidR="00810EDF" w:rsidRPr="000F32A2">
        <w:rPr>
          <w:color w:val="000000"/>
        </w:rPr>
        <w:t>3</w:t>
      </w:r>
      <w:r w:rsidRPr="000F32A2">
        <w:rPr>
          <w:color w:val="000000"/>
        </w:rPr>
        <w:t>0 дней с момента таких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изменений. В случае невыполнения данной обязанности, предоставленные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Оператором, но не потребленные Абонентом услуги, Абонент оплачивает в полном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объеме.</w:t>
      </w:r>
    </w:p>
    <w:p w:rsidR="00E80A83" w:rsidRDefault="00C64026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3.3.11</w:t>
      </w:r>
      <w:r w:rsidR="00E34BE0" w:rsidRPr="000F32A2">
        <w:rPr>
          <w:color w:val="000000"/>
        </w:rPr>
        <w:t>. В письменной форме сообщать Оператору об изменении фамилии, имени, отчества,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адреса регистрации по месту жительства, контактных данных (номера телефона,</w:t>
      </w:r>
      <w:r w:rsidR="00E80A83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адреса электронной почты, название сайта и др.) и паспортных данных Абонента.</w:t>
      </w:r>
      <w:r w:rsidR="00E80A83" w:rsidRPr="000F32A2">
        <w:rPr>
          <w:color w:val="000000"/>
        </w:rPr>
        <w:t xml:space="preserve"> </w:t>
      </w:r>
    </w:p>
    <w:p w:rsidR="00DF3AB6" w:rsidRPr="000F32A2" w:rsidRDefault="00C64026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3.3.12</w:t>
      </w:r>
      <w:r w:rsidR="00DF3AB6">
        <w:rPr>
          <w:color w:val="000000"/>
        </w:rPr>
        <w:t>. В письменной форме предоставить Оператору реквизиты банковского счета в случае необходимости возврата ему неиспользованного остатка денежных средств, внесенных в качестве аванса.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3.3.1</w:t>
      </w:r>
      <w:r w:rsidR="00C64026">
        <w:rPr>
          <w:color w:val="000000"/>
        </w:rPr>
        <w:t>3</w:t>
      </w:r>
      <w:r w:rsidRPr="000F32A2">
        <w:rPr>
          <w:color w:val="000000"/>
        </w:rPr>
        <w:t>. Не осуществлять обработку (учет, хранение, использование, распространение и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т.п.) персональных данных третьих лиц, ставших известными Абоненту на любых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основаниях, в </w:t>
      </w:r>
      <w:proofErr w:type="spellStart"/>
      <w:r w:rsidRPr="000F32A2">
        <w:rPr>
          <w:color w:val="000000"/>
        </w:rPr>
        <w:t>т.ч</w:t>
      </w:r>
      <w:proofErr w:type="spellEnd"/>
      <w:r w:rsidRPr="000F32A2">
        <w:rPr>
          <w:color w:val="000000"/>
        </w:rPr>
        <w:t>. случайно при заключении и исполнении Договора, кроме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случаев, когда эти лица уполномочили Абонента на обработку своих персональных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данных.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3.3.1</w:t>
      </w:r>
      <w:r w:rsidR="00C64026">
        <w:rPr>
          <w:color w:val="000000"/>
        </w:rPr>
        <w:t>4</w:t>
      </w:r>
      <w:r w:rsidRPr="000F32A2">
        <w:rPr>
          <w:color w:val="000000"/>
        </w:rPr>
        <w:t xml:space="preserve">. Не распространять </w:t>
      </w:r>
      <w:proofErr w:type="spellStart"/>
      <w:r w:rsidRPr="000F32A2">
        <w:rPr>
          <w:color w:val="000000"/>
        </w:rPr>
        <w:t>Учѐтные</w:t>
      </w:r>
      <w:proofErr w:type="spellEnd"/>
      <w:r w:rsidRPr="000F32A2">
        <w:rPr>
          <w:color w:val="000000"/>
        </w:rPr>
        <w:t xml:space="preserve"> Данные третьих лиц, пользующихся услугами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Оператора, ставших известными Абоненту на любых основаниях, в </w:t>
      </w:r>
      <w:proofErr w:type="spellStart"/>
      <w:r w:rsidRPr="000F32A2">
        <w:rPr>
          <w:color w:val="000000"/>
        </w:rPr>
        <w:t>т.ч</w:t>
      </w:r>
      <w:proofErr w:type="spellEnd"/>
      <w:r w:rsidRPr="000F32A2">
        <w:rPr>
          <w:color w:val="000000"/>
        </w:rPr>
        <w:t>. случайно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или незаконно, в общедоступных ресурсах сети (форумы, доски объявлений, чат и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т.п.), а также использовать эти данные для доступа в сеть Интернет. Нарушение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данного пункта Правил является безусловным правом Оператора для расторжения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Договора в одностороннем порядке без возмещения каких-либо убытков Абоненту.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3.3.1</w:t>
      </w:r>
      <w:r w:rsidR="00C64026">
        <w:rPr>
          <w:color w:val="000000"/>
        </w:rPr>
        <w:t>5</w:t>
      </w:r>
      <w:r w:rsidRPr="000F32A2">
        <w:rPr>
          <w:color w:val="000000"/>
        </w:rPr>
        <w:t>. По требованию Оператора предоставить копии документов, являющихся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основанием владения и пользования помещением, в котором расположено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Пользовательское (оконечное) оборудование.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3.3.1</w:t>
      </w:r>
      <w:r w:rsidR="00C64026">
        <w:rPr>
          <w:color w:val="000000"/>
        </w:rPr>
        <w:t>6</w:t>
      </w:r>
      <w:r w:rsidRPr="000F32A2">
        <w:rPr>
          <w:color w:val="000000"/>
        </w:rPr>
        <w:t>. Пользоваться Услугами в соответствии с Договором, с соблюдением действующего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законодательства РФ, не нарушая прав других пользователей Услуг и не причиняя</w:t>
      </w:r>
      <w:r w:rsidR="00E80A83" w:rsidRPr="000F32A2">
        <w:rPr>
          <w:color w:val="000000"/>
        </w:rPr>
        <w:t xml:space="preserve"> </w:t>
      </w:r>
      <w:r w:rsidRPr="000F32A2">
        <w:rPr>
          <w:color w:val="000000"/>
        </w:rPr>
        <w:t>им ущерба.</w:t>
      </w:r>
    </w:p>
    <w:p w:rsidR="004E6867" w:rsidRDefault="00E6302F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lastRenderedPageBreak/>
        <w:t>3.3.1</w:t>
      </w:r>
      <w:r w:rsidR="00C64026">
        <w:rPr>
          <w:color w:val="000000"/>
        </w:rPr>
        <w:t>7</w:t>
      </w:r>
      <w:r w:rsidRPr="000F32A2">
        <w:rPr>
          <w:color w:val="000000"/>
        </w:rPr>
        <w:t xml:space="preserve">. При заключении Договора, Абонент выражает свое согласие и предоставляет Оператору право на использование </w:t>
      </w:r>
      <w:r w:rsidR="0079161B">
        <w:rPr>
          <w:color w:val="000000"/>
        </w:rPr>
        <w:t xml:space="preserve">на безвозмездной основе </w:t>
      </w:r>
      <w:r w:rsidRPr="000F32A2">
        <w:rPr>
          <w:color w:val="000000"/>
        </w:rPr>
        <w:t>общего имущества, принадлежащего Абоненту на праве общей долевой собственности, необходимого для оказания услуг связи Абоненту (прокладка линий связи, установка оборудования и т.д.), а также самостоятельно обязуется урегулировать вопросы, касаемо порядка пользования указанным имуществом с другими сособственниками.</w:t>
      </w:r>
    </w:p>
    <w:p w:rsidR="004E6867" w:rsidRDefault="00C6402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3.3.18</w:t>
      </w:r>
      <w:r w:rsidR="005F3132">
        <w:rPr>
          <w:color w:val="000000"/>
        </w:rPr>
        <w:t xml:space="preserve">. </w:t>
      </w:r>
      <w:r w:rsidR="005F3132">
        <w:t>В случае расторжения Договора оказания услуг связи в порядке, предусмотренном действующим законодательством РФ, Абонент выражает согласие на демонтаж абонентской линии, включая оптический кабель от опоры линии электропередач до абонентского устройства (роутер/компьютер), кроссовое оборудование и пользовательское (оконечное оборудование), и предоставляет работникам Оператора право беспрепятственного доступа на территорию (земельный участок) и в помещение Абонента с целью осуществления данного вида работ.</w:t>
      </w:r>
    </w:p>
    <w:p w:rsidR="005F3132" w:rsidRPr="000F32A2" w:rsidRDefault="005F3132" w:rsidP="00E6302F">
      <w:pPr>
        <w:autoSpaceDE w:val="0"/>
        <w:autoSpaceDN w:val="0"/>
        <w:adjustRightInd w:val="0"/>
        <w:jc w:val="both"/>
        <w:rPr>
          <w:color w:val="000000"/>
        </w:rPr>
      </w:pP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F32A2">
        <w:rPr>
          <w:color w:val="000000"/>
        </w:rPr>
        <w:t xml:space="preserve">3.4. </w:t>
      </w:r>
      <w:r w:rsidRPr="000F32A2">
        <w:rPr>
          <w:b/>
          <w:bCs/>
          <w:color w:val="000000"/>
        </w:rPr>
        <w:t>Абонент вправе: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3.4.1. Получать необходимую и достоверную информацию об Операторе,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предоставляемых Услугах, Тарифах, а также иную информацию, связанную с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предоставлением Услуг.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3.4.2. Переходить на другой Тариф путем подачи соответствующего заявления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Оператору либо осуществить настройки по смене Тарифа самостоятельно с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использованием Личного кабинета Абонента.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3.4.3. Добровольно приостановить получение Услуг, заблаговременно (до начала нового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расчетного периода) подав письменное заявление Оператору, либо самостоятельно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произвести блокировку, путем совершения указанной операции в Личном кабинете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Абонента. При этом Договор не расторгается, а Абонентская плата в период приостановления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оказания Услуг не начисляется</w:t>
      </w:r>
      <w:r w:rsidR="00E80A83" w:rsidRPr="000F32A2">
        <w:rPr>
          <w:color w:val="000000"/>
        </w:rPr>
        <w:t>, если настоящими Правилами и (или) договором не предусмотрено иное.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3.4.4. Воспользоваться дополнительными услугами Оператора, в том числе используя доступ к ним</w:t>
      </w:r>
    </w:p>
    <w:p w:rsidR="00E34BE0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через Личный кабинет (например, услуга активации антивирусной программы).</w:t>
      </w:r>
    </w:p>
    <w:p w:rsidR="004874A1" w:rsidRPr="000F32A2" w:rsidRDefault="004874A1" w:rsidP="00E34BE0">
      <w:pPr>
        <w:autoSpaceDE w:val="0"/>
        <w:autoSpaceDN w:val="0"/>
        <w:adjustRightInd w:val="0"/>
        <w:jc w:val="both"/>
        <w:rPr>
          <w:color w:val="000000"/>
        </w:rPr>
      </w:pPr>
    </w:p>
    <w:p w:rsidR="00E34BE0" w:rsidRPr="000F32A2" w:rsidRDefault="00E34BE0" w:rsidP="0049739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32A2">
        <w:rPr>
          <w:b/>
          <w:bCs/>
          <w:color w:val="000000"/>
        </w:rPr>
        <w:t>4. ПОРЯДОК И УСЛОВИЯ РАСЧЕТОВ.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4.1. Стоимость и система оплаты Услуг для Абонента определяется Тарифами и</w:t>
      </w:r>
      <w:r w:rsidR="00C67D7F" w:rsidRPr="000F32A2">
        <w:rPr>
          <w:color w:val="000000"/>
        </w:rPr>
        <w:t xml:space="preserve"> </w:t>
      </w:r>
      <w:r w:rsidR="00810EDF" w:rsidRPr="000F32A2">
        <w:rPr>
          <w:color w:val="000000"/>
        </w:rPr>
        <w:t>Тарифами на дополнительные услуги</w:t>
      </w:r>
      <w:r w:rsidRPr="000F32A2">
        <w:rPr>
          <w:color w:val="000000"/>
        </w:rPr>
        <w:t>, установленными Оператором и состоит из: разового платежа за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Предоставление Абоненту доступа к сети связи Оператора (в исключительных случаях,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когда предоставление Абоненту доступа к сети связи Оператора является платным) и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ежемесячной платы, размер которой зависит от выбранных Услуг. Стоимость Услуг Оператора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устанавливается в российских рублях, с учетом НДС</w:t>
      </w:r>
      <w:r w:rsidR="00886B90">
        <w:rPr>
          <w:color w:val="000000"/>
        </w:rPr>
        <w:t xml:space="preserve"> (20%)</w:t>
      </w:r>
      <w:r w:rsidRPr="000F32A2">
        <w:rPr>
          <w:color w:val="000000"/>
        </w:rPr>
        <w:t>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4.2. При отсутствии здания, где предстоит установка Пользовательского (оконечного)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оборудования, в каталоге адресов зданий, в которых присутствует оборудование сети</w:t>
      </w:r>
      <w:r w:rsidR="00C67D7F" w:rsidRPr="000F32A2">
        <w:rPr>
          <w:color w:val="000000"/>
        </w:rPr>
        <w:t xml:space="preserve"> </w:t>
      </w:r>
      <w:r w:rsidR="009E02A1">
        <w:rPr>
          <w:color w:val="000000"/>
        </w:rPr>
        <w:t>Оператора</w:t>
      </w:r>
      <w:r w:rsidRPr="000F32A2">
        <w:rPr>
          <w:color w:val="000000"/>
        </w:rPr>
        <w:t>, в том числе индивидуальные частные строен</w:t>
      </w:r>
      <w:r w:rsidR="00C67D7F" w:rsidRPr="000F32A2">
        <w:rPr>
          <w:color w:val="000000"/>
        </w:rPr>
        <w:t xml:space="preserve">ия (частный дом, коттедж и т.д.) </w:t>
      </w:r>
      <w:r w:rsidRPr="000F32A2">
        <w:rPr>
          <w:color w:val="000000"/>
        </w:rPr>
        <w:t>Оператор вправе взимать плату за Предоставление Абоненту доступа к сети связи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Оператора</w:t>
      </w:r>
      <w:r w:rsidR="00DD076A" w:rsidRPr="000F32A2">
        <w:rPr>
          <w:color w:val="000000"/>
        </w:rPr>
        <w:t xml:space="preserve"> (услуга по подключению - организация точки доступа)</w:t>
      </w:r>
      <w:r w:rsidRPr="000F32A2">
        <w:rPr>
          <w:color w:val="000000"/>
        </w:rPr>
        <w:t>.</w:t>
      </w:r>
    </w:p>
    <w:p w:rsidR="00E34BE0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4.3. Стоимо</w:t>
      </w:r>
      <w:r w:rsidR="00E80A83" w:rsidRPr="000F32A2">
        <w:rPr>
          <w:color w:val="000000"/>
        </w:rPr>
        <w:t xml:space="preserve">сть, сроки и порядок оказания </w:t>
      </w:r>
      <w:r w:rsidRPr="000F32A2">
        <w:rPr>
          <w:color w:val="000000"/>
        </w:rPr>
        <w:t xml:space="preserve">услуг по Предоставлению Абоненту доступа к сети связи Оператора </w:t>
      </w:r>
      <w:r w:rsidR="00DD076A" w:rsidRPr="000F32A2">
        <w:rPr>
          <w:color w:val="000000"/>
        </w:rPr>
        <w:t xml:space="preserve">(услуга по подключению - организация точки доступа) </w:t>
      </w:r>
      <w:r w:rsidRPr="000F32A2">
        <w:rPr>
          <w:color w:val="000000"/>
        </w:rPr>
        <w:t>в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случаях, предусмотренных в п. 4.2. настоящих Правил, устанавливается Оператором в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зависимости от объема и стоимости отдельных видов работ и указывается в Договоре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оказания услуг связи</w:t>
      </w:r>
      <w:r w:rsidR="00684B58" w:rsidRPr="000F32A2">
        <w:rPr>
          <w:color w:val="000000"/>
        </w:rPr>
        <w:t>, в Договоре по организации точки доступа</w:t>
      </w:r>
      <w:r w:rsidR="001E6311" w:rsidRPr="000F32A2">
        <w:rPr>
          <w:color w:val="000000"/>
        </w:rPr>
        <w:t>,</w:t>
      </w:r>
      <w:r w:rsidR="00E80A83" w:rsidRPr="000F32A2">
        <w:rPr>
          <w:color w:val="000000"/>
        </w:rPr>
        <w:t xml:space="preserve"> </w:t>
      </w:r>
      <w:r w:rsidR="00684B58" w:rsidRPr="000F32A2">
        <w:rPr>
          <w:color w:val="000000"/>
        </w:rPr>
        <w:t>как с Оператором</w:t>
      </w:r>
      <w:r w:rsidR="008F393C" w:rsidRPr="000F32A2">
        <w:rPr>
          <w:color w:val="000000"/>
        </w:rPr>
        <w:t>,</w:t>
      </w:r>
      <w:r w:rsidR="00684B58" w:rsidRPr="000F32A2">
        <w:rPr>
          <w:color w:val="000000"/>
        </w:rPr>
        <w:t xml:space="preserve"> так и с третьем лицом</w:t>
      </w:r>
      <w:r w:rsidR="0095158F">
        <w:rPr>
          <w:color w:val="000000"/>
        </w:rPr>
        <w:t>,</w:t>
      </w:r>
      <w:r w:rsidR="00684B58" w:rsidRPr="000F32A2">
        <w:rPr>
          <w:color w:val="000000"/>
        </w:rPr>
        <w:t xml:space="preserve"> указанным Оператором, </w:t>
      </w:r>
      <w:r w:rsidR="00E80A83" w:rsidRPr="000F32A2">
        <w:rPr>
          <w:color w:val="000000"/>
        </w:rPr>
        <w:t>и (или) Приложении к нему</w:t>
      </w:r>
      <w:r w:rsidRPr="000F32A2">
        <w:rPr>
          <w:color w:val="000000"/>
        </w:rPr>
        <w:t>.</w:t>
      </w:r>
    </w:p>
    <w:p w:rsidR="0095158F" w:rsidRDefault="0095158F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4.4. В случае если разовая услуга по организации точки доступа (подключение к сети Оператора) оказывается Абоненту бесплатно, в случаях и в порядке, предусмотренных настоящим Договором, приложениями и Дополнениями к нему, Правилами оказания услуг, и в момент подключения у Абонента отсутствует возможность приступить к использованию услугами (ремонт в помещении, отсутствие компьютера и т.д.), т.е. по причинам, не зависящим от Оператора, Абонент обязуется приступить к пользованию услугами в течение 6-ти месяцев со дня подключения к сети Оператора.</w:t>
      </w:r>
    </w:p>
    <w:p w:rsidR="0095158F" w:rsidRPr="000F32A2" w:rsidRDefault="0095158F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случае нарушения указанного выше условия, Оператор оставляет за собой право на предъявление к Абоненту требования о компенсации Оператору стоимости произведенного подключения в размере 1500 (одна тысяча пятьсот) руб., которые Абонент обязуется выплатить Оператору в течение 5-ти календарных дней с момента получения соответствующего</w:t>
      </w:r>
      <w:r w:rsidR="00431AC6">
        <w:rPr>
          <w:color w:val="000000"/>
        </w:rPr>
        <w:t xml:space="preserve"> требования.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4.</w:t>
      </w:r>
      <w:r w:rsidR="00825C75">
        <w:rPr>
          <w:color w:val="000000"/>
        </w:rPr>
        <w:t>5</w:t>
      </w:r>
      <w:r w:rsidRPr="000F32A2">
        <w:rPr>
          <w:color w:val="000000"/>
        </w:rPr>
        <w:t>. Тарифы различных Тарифных зон могут отличаться друг от друга, что не является</w:t>
      </w:r>
      <w:r w:rsidR="00C67D7F" w:rsidRPr="000F32A2">
        <w:rPr>
          <w:color w:val="000000"/>
        </w:rPr>
        <w:t xml:space="preserve"> </w:t>
      </w:r>
      <w:r w:rsidRPr="000F32A2">
        <w:rPr>
          <w:color w:val="000000"/>
        </w:rPr>
        <w:t>нарушением Договора.</w:t>
      </w:r>
    </w:p>
    <w:p w:rsidR="00E34BE0" w:rsidRPr="007E642B" w:rsidRDefault="00E34BE0" w:rsidP="00E34BE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</w:rPr>
        <w:lastRenderedPageBreak/>
        <w:t>4.</w:t>
      </w:r>
      <w:r w:rsidR="00825C75" w:rsidRPr="007E642B">
        <w:rPr>
          <w:color w:val="000000" w:themeColor="text1"/>
        </w:rPr>
        <w:t>6</w:t>
      </w:r>
      <w:r w:rsidR="00455BF0" w:rsidRPr="007E642B">
        <w:rPr>
          <w:color w:val="000000" w:themeColor="text1"/>
        </w:rPr>
        <w:t>. Оплата</w:t>
      </w:r>
      <w:r w:rsidRPr="007E642B">
        <w:rPr>
          <w:color w:val="000000" w:themeColor="text1"/>
        </w:rPr>
        <w:t xml:space="preserve"> Услуг связи</w:t>
      </w:r>
      <w:r w:rsidR="00455BF0" w:rsidRPr="007E642B">
        <w:rPr>
          <w:color w:val="000000" w:themeColor="text1"/>
        </w:rPr>
        <w:t xml:space="preserve"> может производиться посредством авансового платежа либо посредством отложенного платежа (кредитный способ) (при наличии соответствующих программ и тарифных планов)</w:t>
      </w:r>
      <w:r w:rsidRPr="007E642B">
        <w:rPr>
          <w:color w:val="000000" w:themeColor="text1"/>
        </w:rPr>
        <w:t>. При этом денежные средства,</w:t>
      </w:r>
      <w:r w:rsidR="00C67D7F" w:rsidRPr="007E642B">
        <w:rPr>
          <w:color w:val="000000" w:themeColor="text1"/>
        </w:rPr>
        <w:t xml:space="preserve"> </w:t>
      </w:r>
      <w:r w:rsidRPr="007E642B">
        <w:rPr>
          <w:color w:val="000000" w:themeColor="text1"/>
        </w:rPr>
        <w:t>перечисляемые Абонентом Оператору, зачисляются Оператором на Лицевой счет</w:t>
      </w:r>
      <w:r w:rsidR="00C67D7F" w:rsidRPr="007E642B">
        <w:rPr>
          <w:color w:val="000000" w:themeColor="text1"/>
        </w:rPr>
        <w:t xml:space="preserve"> </w:t>
      </w:r>
      <w:r w:rsidRPr="007E642B">
        <w:rPr>
          <w:color w:val="000000" w:themeColor="text1"/>
        </w:rPr>
        <w:t>Абонента после их поступления на расчетный счет Оператора (через оплату по квитанции,</w:t>
      </w:r>
      <w:r w:rsidR="00C67D7F" w:rsidRPr="007E642B">
        <w:rPr>
          <w:color w:val="000000" w:themeColor="text1"/>
        </w:rPr>
        <w:t xml:space="preserve"> ч</w:t>
      </w:r>
      <w:r w:rsidRPr="007E642B">
        <w:rPr>
          <w:color w:val="000000" w:themeColor="text1"/>
        </w:rPr>
        <w:t>ерез терминал, другим способом безналичных расчетов) или оплаты в кассу Оператора и</w:t>
      </w:r>
      <w:r w:rsidR="00D212C6" w:rsidRPr="007E642B">
        <w:rPr>
          <w:color w:val="000000" w:themeColor="text1"/>
        </w:rPr>
        <w:t xml:space="preserve"> </w:t>
      </w:r>
      <w:r w:rsidRPr="007E642B">
        <w:rPr>
          <w:color w:val="000000" w:themeColor="text1"/>
        </w:rPr>
        <w:t>учитываются в рублях на персональном Лицевом счете Абонента.</w:t>
      </w:r>
    </w:p>
    <w:p w:rsidR="00D212C6" w:rsidRPr="007E642B" w:rsidRDefault="00D212C6" w:rsidP="00E34BE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</w:rPr>
        <w:t>Начисление за услуг</w:t>
      </w:r>
      <w:r w:rsidR="0075364F" w:rsidRPr="007E642B">
        <w:rPr>
          <w:color w:val="000000" w:themeColor="text1"/>
        </w:rPr>
        <w:t>у</w:t>
      </w:r>
      <w:r w:rsidR="00BD60DC" w:rsidRPr="007E642B">
        <w:rPr>
          <w:color w:val="000000" w:themeColor="text1"/>
        </w:rPr>
        <w:t xml:space="preserve"> доступа к сети</w:t>
      </w:r>
      <w:r w:rsidRPr="007E642B">
        <w:rPr>
          <w:color w:val="000000" w:themeColor="text1"/>
        </w:rPr>
        <w:t xml:space="preserve"> Интернет</w:t>
      </w:r>
      <w:r w:rsidR="00FE14CB" w:rsidRPr="007E642B">
        <w:rPr>
          <w:color w:val="000000" w:themeColor="text1"/>
        </w:rPr>
        <w:t xml:space="preserve">, </w:t>
      </w:r>
      <w:r w:rsidR="006D35AC" w:rsidRPr="007E642B">
        <w:rPr>
          <w:color w:val="000000" w:themeColor="text1"/>
        </w:rPr>
        <w:t>услугу по Видеонаблюдению</w:t>
      </w:r>
      <w:r w:rsidR="008F6FC5" w:rsidRPr="007E642B">
        <w:rPr>
          <w:color w:val="000000" w:themeColor="text1"/>
        </w:rPr>
        <w:t xml:space="preserve"> </w:t>
      </w:r>
      <w:r w:rsidRPr="007E642B">
        <w:rPr>
          <w:color w:val="000000" w:themeColor="text1"/>
        </w:rPr>
        <w:t>производ</w:t>
      </w:r>
      <w:r w:rsidR="00BF6A94" w:rsidRPr="007E642B">
        <w:rPr>
          <w:color w:val="000000" w:themeColor="text1"/>
        </w:rPr>
        <w:t>ится согласно выбранному Тарифу</w:t>
      </w:r>
      <w:r w:rsidR="003D67B1" w:rsidRPr="007E642B">
        <w:rPr>
          <w:color w:val="000000" w:themeColor="text1"/>
        </w:rPr>
        <w:t xml:space="preserve"> с момента подключения</w:t>
      </w:r>
      <w:r w:rsidR="008F6FC5" w:rsidRPr="007E642B">
        <w:rPr>
          <w:color w:val="000000" w:themeColor="text1"/>
        </w:rPr>
        <w:t xml:space="preserve"> </w:t>
      </w:r>
      <w:r w:rsidR="00137A7A" w:rsidRPr="007E642B">
        <w:rPr>
          <w:color w:val="000000" w:themeColor="text1"/>
        </w:rPr>
        <w:t>услуги в расчетном месяце</w:t>
      </w:r>
      <w:r w:rsidR="00BF6A94" w:rsidRPr="007E642B">
        <w:rPr>
          <w:color w:val="000000" w:themeColor="text1"/>
        </w:rPr>
        <w:t xml:space="preserve">, </w:t>
      </w:r>
      <w:r w:rsidR="00140112" w:rsidRPr="007E642B">
        <w:rPr>
          <w:color w:val="000000" w:themeColor="text1"/>
        </w:rPr>
        <w:t xml:space="preserve">списание денежных средств </w:t>
      </w:r>
      <w:r w:rsidR="00235761" w:rsidRPr="007E642B">
        <w:rPr>
          <w:color w:val="000000" w:themeColor="text1"/>
        </w:rPr>
        <w:t xml:space="preserve">производится </w:t>
      </w:r>
      <w:r w:rsidR="0075364F" w:rsidRPr="007E642B">
        <w:rPr>
          <w:color w:val="000000" w:themeColor="text1"/>
        </w:rPr>
        <w:t xml:space="preserve">при их </w:t>
      </w:r>
      <w:r w:rsidR="00235761" w:rsidRPr="007E642B">
        <w:rPr>
          <w:color w:val="000000" w:themeColor="text1"/>
        </w:rPr>
        <w:t>поступлении</w:t>
      </w:r>
      <w:r w:rsidR="0075364F" w:rsidRPr="007E642B">
        <w:rPr>
          <w:color w:val="000000" w:themeColor="text1"/>
        </w:rPr>
        <w:t xml:space="preserve"> на Лицево</w:t>
      </w:r>
      <w:r w:rsidR="00235761" w:rsidRPr="007E642B">
        <w:rPr>
          <w:color w:val="000000" w:themeColor="text1"/>
        </w:rPr>
        <w:t>й счет</w:t>
      </w:r>
      <w:r w:rsidR="00140112" w:rsidRPr="007E642B">
        <w:rPr>
          <w:color w:val="000000" w:themeColor="text1"/>
        </w:rPr>
        <w:t xml:space="preserve"> (</w:t>
      </w:r>
      <w:r w:rsidR="00235761" w:rsidRPr="007E642B">
        <w:rPr>
          <w:color w:val="000000" w:themeColor="text1"/>
        </w:rPr>
        <w:t>авансовы</w:t>
      </w:r>
      <w:r w:rsidR="00140112" w:rsidRPr="007E642B">
        <w:rPr>
          <w:color w:val="000000" w:themeColor="text1"/>
        </w:rPr>
        <w:t>й</w:t>
      </w:r>
      <w:r w:rsidR="00CA5A71" w:rsidRPr="007E642B">
        <w:rPr>
          <w:color w:val="000000" w:themeColor="text1"/>
        </w:rPr>
        <w:t xml:space="preserve"> способ</w:t>
      </w:r>
      <w:r w:rsidR="00235761" w:rsidRPr="007E642B">
        <w:rPr>
          <w:color w:val="000000" w:themeColor="text1"/>
        </w:rPr>
        <w:t xml:space="preserve"> оплаты</w:t>
      </w:r>
      <w:r w:rsidR="00140112" w:rsidRPr="007E642B">
        <w:rPr>
          <w:color w:val="000000" w:themeColor="text1"/>
        </w:rPr>
        <w:t>)</w:t>
      </w:r>
      <w:r w:rsidR="00235761" w:rsidRPr="007E642B">
        <w:rPr>
          <w:color w:val="000000" w:themeColor="text1"/>
        </w:rPr>
        <w:t xml:space="preserve">, при этом последующее использование услуги </w:t>
      </w:r>
      <w:r w:rsidR="00BD60DC" w:rsidRPr="007E642B">
        <w:rPr>
          <w:color w:val="000000" w:themeColor="text1"/>
        </w:rPr>
        <w:t xml:space="preserve">доступа к сети </w:t>
      </w:r>
      <w:r w:rsidR="00235761" w:rsidRPr="007E642B">
        <w:rPr>
          <w:color w:val="000000" w:themeColor="text1"/>
        </w:rPr>
        <w:t>Интернет</w:t>
      </w:r>
      <w:r w:rsidR="00170820" w:rsidRPr="007E642B">
        <w:rPr>
          <w:color w:val="000000" w:themeColor="text1"/>
        </w:rPr>
        <w:t xml:space="preserve">, </w:t>
      </w:r>
      <w:r w:rsidR="008F6FC5" w:rsidRPr="007E642B">
        <w:rPr>
          <w:color w:val="000000" w:themeColor="text1"/>
        </w:rPr>
        <w:t xml:space="preserve">услуги по Видеонаблюдению </w:t>
      </w:r>
      <w:r w:rsidR="00140112" w:rsidRPr="007E642B">
        <w:rPr>
          <w:color w:val="000000" w:themeColor="text1"/>
        </w:rPr>
        <w:t>в течени</w:t>
      </w:r>
      <w:r w:rsidR="008D7A8A" w:rsidRPr="007E642B">
        <w:rPr>
          <w:color w:val="000000" w:themeColor="text1"/>
        </w:rPr>
        <w:t>е</w:t>
      </w:r>
      <w:r w:rsidR="00140112" w:rsidRPr="007E642B">
        <w:rPr>
          <w:color w:val="000000" w:themeColor="text1"/>
        </w:rPr>
        <w:t xml:space="preserve"> оплаченного месяца подразумевается</w:t>
      </w:r>
      <w:r w:rsidR="0075364F" w:rsidRPr="007E642B">
        <w:rPr>
          <w:color w:val="000000" w:themeColor="text1"/>
        </w:rPr>
        <w:t>.</w:t>
      </w:r>
    </w:p>
    <w:p w:rsidR="00D212C6" w:rsidRPr="0055472E" w:rsidRDefault="0091613C" w:rsidP="00E34BE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  <w:shd w:val="clear" w:color="auto" w:fill="FFFFFF"/>
        </w:rPr>
        <w:t>Начисление</w:t>
      </w:r>
      <w:r w:rsidR="008E34FB" w:rsidRPr="007E642B">
        <w:rPr>
          <w:color w:val="000000" w:themeColor="text1"/>
          <w:shd w:val="clear" w:color="auto" w:fill="FFFFFF"/>
        </w:rPr>
        <w:t xml:space="preserve"> платы за</w:t>
      </w:r>
      <w:r w:rsidR="00140112" w:rsidRPr="007E642B">
        <w:rPr>
          <w:color w:val="000000" w:themeColor="text1"/>
          <w:shd w:val="clear" w:color="auto" w:fill="FFFFFF"/>
        </w:rPr>
        <w:t xml:space="preserve"> услуг</w:t>
      </w:r>
      <w:r w:rsidR="008E34FB" w:rsidRPr="007E642B">
        <w:rPr>
          <w:color w:val="000000" w:themeColor="text1"/>
          <w:shd w:val="clear" w:color="auto" w:fill="FFFFFF"/>
        </w:rPr>
        <w:t>и</w:t>
      </w:r>
      <w:r w:rsidR="00140112" w:rsidRPr="007E642B">
        <w:rPr>
          <w:color w:val="000000" w:themeColor="text1"/>
          <w:shd w:val="clear" w:color="auto" w:fill="FFFFFF"/>
        </w:rPr>
        <w:t xml:space="preserve"> для целей</w:t>
      </w:r>
      <w:r w:rsidR="00140112" w:rsidRPr="007E642B">
        <w:rPr>
          <w:rStyle w:val="apple-converted-space"/>
          <w:color w:val="000000" w:themeColor="text1"/>
          <w:shd w:val="clear" w:color="auto" w:fill="FFFFFF"/>
        </w:rPr>
        <w:t> </w:t>
      </w:r>
      <w:r w:rsidR="008F393C" w:rsidRPr="007E642B">
        <w:rPr>
          <w:color w:val="000000" w:themeColor="text1"/>
          <w:shd w:val="clear" w:color="auto" w:fill="FFFFFF"/>
        </w:rPr>
        <w:t xml:space="preserve">кабельного </w:t>
      </w:r>
      <w:r w:rsidR="00140112" w:rsidRPr="007E642B">
        <w:rPr>
          <w:color w:val="000000" w:themeColor="text1"/>
          <w:shd w:val="clear" w:color="auto" w:fill="FFFFFF"/>
        </w:rPr>
        <w:t>вещания,</w:t>
      </w:r>
      <w:r w:rsidR="00845EE6" w:rsidRPr="007E642B">
        <w:rPr>
          <w:color w:val="000000" w:themeColor="text1"/>
          <w:shd w:val="clear" w:color="auto" w:fill="FFFFFF"/>
        </w:rPr>
        <w:t xml:space="preserve"> </w:t>
      </w:r>
      <w:proofErr w:type="spellStart"/>
      <w:r w:rsidR="00845EE6" w:rsidRPr="007E642B">
        <w:rPr>
          <w:color w:val="000000" w:themeColor="text1"/>
          <w:shd w:val="clear" w:color="auto" w:fill="FFFFFF"/>
        </w:rPr>
        <w:t>домофонии</w:t>
      </w:r>
      <w:proofErr w:type="spellEnd"/>
      <w:r w:rsidR="00845EE6" w:rsidRPr="007E642B">
        <w:rPr>
          <w:color w:val="000000" w:themeColor="text1"/>
          <w:shd w:val="clear" w:color="auto" w:fill="FFFFFF"/>
        </w:rPr>
        <w:t xml:space="preserve">, </w:t>
      </w:r>
      <w:r w:rsidR="008B789B" w:rsidRPr="007E642B">
        <w:rPr>
          <w:color w:val="000000" w:themeColor="text1"/>
        </w:rPr>
        <w:t>услуги системы контроля и управления доступом «СКУД», услуги «Умный дом» (</w:t>
      </w:r>
      <w:proofErr w:type="spellStart"/>
      <w:r w:rsidR="008B789B" w:rsidRPr="007E642B">
        <w:rPr>
          <w:color w:val="000000" w:themeColor="text1"/>
          <w:lang w:val="en-US"/>
        </w:rPr>
        <w:t>JustHome</w:t>
      </w:r>
      <w:proofErr w:type="spellEnd"/>
      <w:r w:rsidR="008B789B" w:rsidRPr="007E642B">
        <w:rPr>
          <w:color w:val="000000" w:themeColor="text1"/>
        </w:rPr>
        <w:t>)</w:t>
      </w:r>
      <w:r w:rsidR="008E34FB" w:rsidRPr="007E642B">
        <w:rPr>
          <w:color w:val="000000" w:themeColor="text1"/>
        </w:rPr>
        <w:t xml:space="preserve"> </w:t>
      </w:r>
      <w:r w:rsidR="008E34FB" w:rsidRPr="007E642B">
        <w:rPr>
          <w:color w:val="000000" w:themeColor="text1"/>
          <w:shd w:val="clear" w:color="auto" w:fill="FFFFFF"/>
        </w:rPr>
        <w:t xml:space="preserve">производится в полном объеме ежемесячно, </w:t>
      </w:r>
      <w:r w:rsidR="008B789B" w:rsidRPr="007E642B">
        <w:rPr>
          <w:color w:val="000000" w:themeColor="text1"/>
        </w:rPr>
        <w:t xml:space="preserve"> </w:t>
      </w:r>
      <w:r w:rsidR="00D212C6" w:rsidRPr="007E642B">
        <w:rPr>
          <w:color w:val="000000" w:themeColor="text1"/>
          <w:shd w:val="clear" w:color="auto" w:fill="FFFFFF"/>
        </w:rPr>
        <w:t>в том числе в период</w:t>
      </w:r>
      <w:r w:rsidR="00D212C6" w:rsidRPr="007E642B">
        <w:rPr>
          <w:rStyle w:val="apple-converted-space"/>
          <w:color w:val="000000" w:themeColor="text1"/>
          <w:shd w:val="clear" w:color="auto" w:fill="FFFFFF"/>
        </w:rPr>
        <w:t> </w:t>
      </w:r>
      <w:r w:rsidR="00D212C6" w:rsidRPr="007E642B">
        <w:rPr>
          <w:color w:val="000000" w:themeColor="text1"/>
          <w:shd w:val="clear" w:color="auto" w:fill="FFFFFF"/>
        </w:rPr>
        <w:t>приостановления оказания услуг</w:t>
      </w:r>
      <w:r w:rsidR="0075364F" w:rsidRPr="007E642B">
        <w:rPr>
          <w:color w:val="000000" w:themeColor="text1"/>
          <w:shd w:val="clear" w:color="auto" w:fill="FFFFFF"/>
        </w:rPr>
        <w:t xml:space="preserve">, </w:t>
      </w:r>
      <w:r w:rsidR="0075364F" w:rsidRPr="007E642B">
        <w:rPr>
          <w:color w:val="000000" w:themeColor="text1"/>
        </w:rPr>
        <w:t xml:space="preserve">кроме случаев приостановки Абонентом в </w:t>
      </w:r>
      <w:r w:rsidR="00AB6C5F" w:rsidRPr="007E642B">
        <w:rPr>
          <w:color w:val="000000" w:themeColor="text1"/>
        </w:rPr>
        <w:t xml:space="preserve">соответствии с </w:t>
      </w:r>
      <w:r w:rsidR="0075364F" w:rsidRPr="007E642B">
        <w:rPr>
          <w:color w:val="000000" w:themeColor="text1"/>
        </w:rPr>
        <w:t>п. 6.2</w:t>
      </w:r>
      <w:r w:rsidR="00417D66" w:rsidRPr="007E642B">
        <w:rPr>
          <w:color w:val="000000" w:themeColor="text1"/>
        </w:rPr>
        <w:t>1</w:t>
      </w:r>
      <w:r w:rsidR="0075364F" w:rsidRPr="007E642B">
        <w:rPr>
          <w:color w:val="000000" w:themeColor="text1"/>
        </w:rPr>
        <w:t>. настоящих Правил, или невозможности предоставления услуги для целей кабельного вещания</w:t>
      </w:r>
      <w:r w:rsidR="00785F1F" w:rsidRPr="007E642B">
        <w:rPr>
          <w:color w:val="000000" w:themeColor="text1"/>
        </w:rPr>
        <w:t xml:space="preserve">, </w:t>
      </w:r>
      <w:proofErr w:type="spellStart"/>
      <w:r w:rsidR="00785F1F" w:rsidRPr="007E642B">
        <w:rPr>
          <w:color w:val="000000" w:themeColor="text1"/>
        </w:rPr>
        <w:t>домофонии</w:t>
      </w:r>
      <w:proofErr w:type="spellEnd"/>
      <w:r w:rsidR="008B789B" w:rsidRPr="007E642B">
        <w:rPr>
          <w:color w:val="000000" w:themeColor="text1"/>
        </w:rPr>
        <w:t>, услуги системы контроля и управления доступом «СКУД», услуги «Умный дом» (</w:t>
      </w:r>
      <w:proofErr w:type="spellStart"/>
      <w:r w:rsidR="008B789B" w:rsidRPr="007E642B">
        <w:rPr>
          <w:color w:val="000000" w:themeColor="text1"/>
          <w:lang w:val="en-US"/>
        </w:rPr>
        <w:t>JustHome</w:t>
      </w:r>
      <w:proofErr w:type="spellEnd"/>
      <w:r w:rsidR="008B789B" w:rsidRPr="007E642B">
        <w:rPr>
          <w:color w:val="000000" w:themeColor="text1"/>
        </w:rPr>
        <w:t>)</w:t>
      </w:r>
      <w:r w:rsidR="0075364F" w:rsidRPr="007E642B">
        <w:rPr>
          <w:color w:val="000000" w:themeColor="text1"/>
        </w:rPr>
        <w:t xml:space="preserve"> по вине Оператора</w:t>
      </w:r>
      <w:r w:rsidR="00BF6A94" w:rsidRPr="007E642B">
        <w:rPr>
          <w:color w:val="000000" w:themeColor="text1"/>
        </w:rPr>
        <w:t>. С</w:t>
      </w:r>
      <w:r w:rsidRPr="007E642B">
        <w:rPr>
          <w:color w:val="000000" w:themeColor="text1"/>
        </w:rPr>
        <w:t>писание денежных средств, при их поступлении на лицевой счет Абонента, производится с учетом в</w:t>
      </w:r>
      <w:r w:rsidR="00642045" w:rsidRPr="007E642B">
        <w:rPr>
          <w:color w:val="000000" w:themeColor="text1"/>
        </w:rPr>
        <w:t xml:space="preserve">сего </w:t>
      </w:r>
      <w:r w:rsidR="00137A7A" w:rsidRPr="007E642B">
        <w:rPr>
          <w:color w:val="000000" w:themeColor="text1"/>
        </w:rPr>
        <w:t xml:space="preserve">неоплаченного </w:t>
      </w:r>
      <w:r w:rsidR="00642045" w:rsidRPr="007E642B">
        <w:rPr>
          <w:color w:val="000000" w:themeColor="text1"/>
        </w:rPr>
        <w:t>пе</w:t>
      </w:r>
      <w:r w:rsidR="008F393C" w:rsidRPr="007E642B">
        <w:rPr>
          <w:color w:val="000000" w:themeColor="text1"/>
        </w:rPr>
        <w:t xml:space="preserve">риода, </w:t>
      </w:r>
      <w:r w:rsidR="0045791D" w:rsidRPr="007E642B">
        <w:rPr>
          <w:color w:val="000000" w:themeColor="text1"/>
        </w:rPr>
        <w:t xml:space="preserve">с момента </w:t>
      </w:r>
      <w:r w:rsidR="003D67B1" w:rsidRPr="007E642B">
        <w:rPr>
          <w:color w:val="000000" w:themeColor="text1"/>
        </w:rPr>
        <w:t>подключения услуги</w:t>
      </w:r>
      <w:r w:rsidRPr="007E642B">
        <w:rPr>
          <w:color w:val="000000" w:themeColor="text1"/>
        </w:rPr>
        <w:t xml:space="preserve"> </w:t>
      </w:r>
      <w:r w:rsidRPr="007E642B">
        <w:rPr>
          <w:color w:val="000000" w:themeColor="text1"/>
          <w:shd w:val="clear" w:color="auto" w:fill="FFFFFF"/>
        </w:rPr>
        <w:t>для целей</w:t>
      </w:r>
      <w:r w:rsidRPr="007E642B">
        <w:rPr>
          <w:rStyle w:val="apple-converted-space"/>
          <w:color w:val="000000" w:themeColor="text1"/>
          <w:shd w:val="clear" w:color="auto" w:fill="FFFFFF"/>
        </w:rPr>
        <w:t> </w:t>
      </w:r>
      <w:r w:rsidRPr="007E642B">
        <w:rPr>
          <w:color w:val="000000" w:themeColor="text1"/>
          <w:shd w:val="clear" w:color="auto" w:fill="FFFFFF"/>
        </w:rPr>
        <w:t>кабельного вещания</w:t>
      </w:r>
      <w:r w:rsidR="00785F1F" w:rsidRPr="007E642B">
        <w:rPr>
          <w:color w:val="000000" w:themeColor="text1"/>
          <w:shd w:val="clear" w:color="auto" w:fill="FFFFFF"/>
        </w:rPr>
        <w:t xml:space="preserve">, </w:t>
      </w:r>
      <w:r w:rsidR="0055472E" w:rsidRPr="007E642B">
        <w:rPr>
          <w:color w:val="000000" w:themeColor="text1"/>
          <w:shd w:val="clear" w:color="auto" w:fill="FFFFFF"/>
        </w:rPr>
        <w:t xml:space="preserve">услуги </w:t>
      </w:r>
      <w:proofErr w:type="spellStart"/>
      <w:r w:rsidR="00785F1F" w:rsidRPr="007E642B">
        <w:rPr>
          <w:color w:val="000000" w:themeColor="text1"/>
          <w:shd w:val="clear" w:color="auto" w:fill="FFFFFF"/>
        </w:rPr>
        <w:t>домофонии</w:t>
      </w:r>
      <w:proofErr w:type="spellEnd"/>
      <w:r w:rsidR="0055472E" w:rsidRPr="007E642B">
        <w:rPr>
          <w:color w:val="000000" w:themeColor="text1"/>
          <w:shd w:val="clear" w:color="auto" w:fill="FFFFFF"/>
        </w:rPr>
        <w:t>,</w:t>
      </w:r>
      <w:r w:rsidR="0055472E" w:rsidRPr="007E642B">
        <w:rPr>
          <w:color w:val="000000" w:themeColor="text1"/>
        </w:rPr>
        <w:t xml:space="preserve"> услуги системы контроля и управления доступом «СКУД», услуги «Умный дом» (</w:t>
      </w:r>
      <w:proofErr w:type="spellStart"/>
      <w:r w:rsidR="0055472E" w:rsidRPr="007E642B">
        <w:rPr>
          <w:color w:val="000000" w:themeColor="text1"/>
          <w:lang w:val="en-US"/>
        </w:rPr>
        <w:t>JustHome</w:t>
      </w:r>
      <w:proofErr w:type="spellEnd"/>
      <w:r w:rsidR="0055472E" w:rsidRPr="007E642B">
        <w:rPr>
          <w:color w:val="000000" w:themeColor="text1"/>
        </w:rPr>
        <w:t xml:space="preserve">) </w:t>
      </w:r>
      <w:r w:rsidR="0045791D" w:rsidRPr="007E642B">
        <w:rPr>
          <w:color w:val="000000" w:themeColor="text1"/>
          <w:shd w:val="clear" w:color="auto" w:fill="FFFFFF"/>
        </w:rPr>
        <w:t>и</w:t>
      </w:r>
      <w:r w:rsidR="00BF6A94" w:rsidRPr="007E642B">
        <w:rPr>
          <w:color w:val="000000" w:themeColor="text1"/>
          <w:shd w:val="clear" w:color="auto" w:fill="FFFFFF"/>
        </w:rPr>
        <w:t xml:space="preserve"> (или)</w:t>
      </w:r>
      <w:r w:rsidR="0045791D" w:rsidRPr="007E642B">
        <w:rPr>
          <w:color w:val="000000" w:themeColor="text1"/>
          <w:shd w:val="clear" w:color="auto" w:fill="FFFFFF"/>
        </w:rPr>
        <w:t xml:space="preserve"> передачи оборудования</w:t>
      </w:r>
      <w:r w:rsidR="0055472E" w:rsidRPr="007E642B">
        <w:rPr>
          <w:color w:val="000000" w:themeColor="text1"/>
        </w:rPr>
        <w:t xml:space="preserve">, независимо от факта </w:t>
      </w:r>
      <w:r w:rsidR="00642045" w:rsidRPr="007E642B">
        <w:rPr>
          <w:color w:val="000000" w:themeColor="text1"/>
        </w:rPr>
        <w:t>пользования</w:t>
      </w:r>
      <w:r w:rsidR="0045791D" w:rsidRPr="007E642B">
        <w:rPr>
          <w:color w:val="000000" w:themeColor="text1"/>
        </w:rPr>
        <w:t xml:space="preserve"> услугой</w:t>
      </w:r>
      <w:r w:rsidR="00642045" w:rsidRPr="007E642B">
        <w:rPr>
          <w:color w:val="000000" w:themeColor="text1"/>
          <w:shd w:val="clear" w:color="auto" w:fill="FFFFFF"/>
        </w:rPr>
        <w:t>,</w:t>
      </w:r>
      <w:r w:rsidR="00642045" w:rsidRPr="007E642B">
        <w:rPr>
          <w:color w:val="000000" w:themeColor="text1"/>
        </w:rPr>
        <w:t xml:space="preserve"> так как пользование </w:t>
      </w:r>
      <w:r w:rsidR="0055472E" w:rsidRPr="007E642B">
        <w:rPr>
          <w:color w:val="000000" w:themeColor="text1"/>
        </w:rPr>
        <w:t>указанными услугами</w:t>
      </w:r>
      <w:r w:rsidR="00642045" w:rsidRPr="007E642B">
        <w:rPr>
          <w:color w:val="000000" w:themeColor="text1"/>
        </w:rPr>
        <w:t xml:space="preserve"> подразумевается</w:t>
      </w:r>
      <w:r w:rsidRPr="007E642B">
        <w:rPr>
          <w:color w:val="000000" w:themeColor="text1"/>
        </w:rPr>
        <w:t>.</w:t>
      </w:r>
    </w:p>
    <w:p w:rsidR="00DD076A" w:rsidRPr="000F32A2" w:rsidRDefault="00DD076A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t>В случае если Абонент заказывает несколько услуг (товаров) по одному договору и (или) нескольким отдельным договорам у Оператора, оплата по которым осуществляется путем внесения денежных средств на лицевой счет, открытый при заключении договора оказании услуг связи, то услуга(и) по указанному договору считается оплаченной при условии оплаты всех услуг и товаров, поскольку списание средств в счет оплаты услуг и товаров производится в несистемном порядке, так как образует общую задолженность перед Оператором, и как следствие, предоставляет право Оператору самостоятельно определять очередность ее погашения.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4.</w:t>
      </w:r>
      <w:r w:rsidR="00825C75">
        <w:rPr>
          <w:color w:val="000000"/>
        </w:rPr>
        <w:t>7</w:t>
      </w:r>
      <w:r w:rsidRPr="000F32A2">
        <w:rPr>
          <w:color w:val="000000"/>
        </w:rPr>
        <w:t>. Оплата услуг за Предоставление Абоненту доступа к сети связи Оператора в случаях,</w:t>
      </w:r>
      <w:r w:rsidR="00D212C6" w:rsidRPr="000F32A2">
        <w:rPr>
          <w:color w:val="000000"/>
        </w:rPr>
        <w:t xml:space="preserve"> </w:t>
      </w:r>
      <w:r w:rsidRPr="000F32A2">
        <w:rPr>
          <w:color w:val="000000"/>
        </w:rPr>
        <w:t>предусмотренных в п. 4.2. настоящих Правил, также производится Абонентом на условиях</w:t>
      </w:r>
      <w:r w:rsidR="00D212C6" w:rsidRPr="000F32A2">
        <w:rPr>
          <w:color w:val="000000"/>
        </w:rPr>
        <w:t xml:space="preserve">  </w:t>
      </w:r>
      <w:r w:rsidRPr="000F32A2">
        <w:rPr>
          <w:color w:val="000000"/>
        </w:rPr>
        <w:t>предоплаты, т. е. до оказания услуг -- в течени</w:t>
      </w:r>
      <w:r w:rsidR="000F32A2">
        <w:rPr>
          <w:color w:val="000000"/>
        </w:rPr>
        <w:t>е</w:t>
      </w:r>
      <w:r w:rsidRPr="000F32A2">
        <w:rPr>
          <w:color w:val="000000"/>
        </w:rPr>
        <w:t xml:space="preserve"> 3 (тр</w:t>
      </w:r>
      <w:r w:rsidR="000F32A2">
        <w:rPr>
          <w:color w:val="000000"/>
        </w:rPr>
        <w:t>е</w:t>
      </w:r>
      <w:r w:rsidRPr="000F32A2">
        <w:rPr>
          <w:color w:val="000000"/>
        </w:rPr>
        <w:t>х) рабочих дней с момента</w:t>
      </w:r>
      <w:r w:rsidR="00D212C6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заключения Договора, путем внесения суммы в полном объеме </w:t>
      </w:r>
      <w:r w:rsidR="00810EDF" w:rsidRPr="000F32A2">
        <w:rPr>
          <w:color w:val="000000"/>
        </w:rPr>
        <w:t>на Лицевой счет Абонента после их поступления на расчетный счет Оператора (через оплату по квитанции, через терминал, другим способом безналичных расчетов) или оплаты в кассу Оператора</w:t>
      </w:r>
      <w:r w:rsidR="00EA064A" w:rsidRPr="000F32A2">
        <w:rPr>
          <w:color w:val="000000"/>
        </w:rPr>
        <w:t>, если настоящими Правилами и (или) договором не предусмотрено иное</w:t>
      </w:r>
      <w:r w:rsidRPr="000F32A2">
        <w:rPr>
          <w:color w:val="000000"/>
        </w:rPr>
        <w:t>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4.</w:t>
      </w:r>
      <w:r w:rsidR="00825C75">
        <w:rPr>
          <w:color w:val="000000"/>
        </w:rPr>
        <w:t>8</w:t>
      </w:r>
      <w:r w:rsidRPr="000F32A2">
        <w:rPr>
          <w:color w:val="000000"/>
        </w:rPr>
        <w:t>. Абонент обязуется оплачивать Услуги, обеспечивая положительный баланс Лицевого</w:t>
      </w:r>
      <w:r w:rsidR="001E354F" w:rsidRPr="000F32A2">
        <w:rPr>
          <w:color w:val="000000"/>
        </w:rPr>
        <w:t xml:space="preserve"> </w:t>
      </w:r>
      <w:r w:rsidRPr="000F32A2">
        <w:rPr>
          <w:color w:val="000000"/>
        </w:rPr>
        <w:t>счета, необходимый для оплаты потребляемого Абонент</w:t>
      </w:r>
      <w:r w:rsidR="001E354F" w:rsidRPr="000F32A2">
        <w:rPr>
          <w:color w:val="000000"/>
        </w:rPr>
        <w:t xml:space="preserve">ом объема Услуг в соответствии с </w:t>
      </w:r>
      <w:r w:rsidRPr="000F32A2">
        <w:rPr>
          <w:color w:val="000000"/>
        </w:rPr>
        <w:t>ус</w:t>
      </w:r>
      <w:r w:rsidR="008F393C" w:rsidRPr="000F32A2">
        <w:rPr>
          <w:color w:val="000000"/>
        </w:rPr>
        <w:t>ловиями, изложенными в Договоре, если настоящими Правилами и (или) договором не предусмотрено иное.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4.</w:t>
      </w:r>
      <w:r w:rsidR="00825C75">
        <w:rPr>
          <w:color w:val="000000"/>
        </w:rPr>
        <w:t>9</w:t>
      </w:r>
      <w:r w:rsidRPr="000F32A2">
        <w:rPr>
          <w:color w:val="000000"/>
        </w:rPr>
        <w:t>. Оператор вправе приостанавливать оказание Услуг Абоненту при израсходовании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положительного остатка на Лицевом счете Абонента. В случае возникновения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задолженности за Услуги (если баланс Лицевого счета Абонента принимает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отрицательное значение), Абонент обязан погасить задолженность в течение 3-х (дней) с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момента возникновения задолженности.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4.</w:t>
      </w:r>
      <w:r w:rsidR="00825C75">
        <w:rPr>
          <w:color w:val="000000"/>
        </w:rPr>
        <w:t>10</w:t>
      </w:r>
      <w:r w:rsidRPr="000F32A2">
        <w:rPr>
          <w:color w:val="000000"/>
        </w:rPr>
        <w:t>. Оператор не позднее 4-х часов размещает информацию об остатке денежных средств на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Лицевом счете Абонента, а также о размере задолженности за Услуги, подлежащей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оплате, в Личном кабинете Абонента.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4.1</w:t>
      </w:r>
      <w:r w:rsidR="00825C75">
        <w:rPr>
          <w:color w:val="000000"/>
        </w:rPr>
        <w:t>1</w:t>
      </w:r>
      <w:r w:rsidRPr="000F32A2">
        <w:rPr>
          <w:color w:val="000000"/>
        </w:rPr>
        <w:t>. Основанием для списания денежных средств с Лицевого счета Абонента за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предоставленные Услуги доступа к сети Интернет, являются данные, полученные с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помощью оборудования, используемого Оператором для учета объема оказанных им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Услуг. Информация учетной системы Оператора о потребленных Услугах и платежах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Абонента определяется Оператором на основании данных программного контроля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соединений или аппаратуры учета стоимости (</w:t>
      </w:r>
      <w:proofErr w:type="spellStart"/>
      <w:r w:rsidRPr="000F32A2">
        <w:rPr>
          <w:color w:val="000000"/>
        </w:rPr>
        <w:t>биллинга</w:t>
      </w:r>
      <w:proofErr w:type="spellEnd"/>
      <w:r w:rsidRPr="000F32A2">
        <w:rPr>
          <w:color w:val="000000"/>
        </w:rPr>
        <w:t>), установленной на сети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Оператора и является единственным и достаточным основанием для проведения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взаиморасчетов Сторон и не подлежит доказыванию со стороны Оператора.</w:t>
      </w:r>
    </w:p>
    <w:p w:rsidR="00E34BE0" w:rsidRPr="0077073F" w:rsidRDefault="00E34BE0" w:rsidP="00E34BE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F32A2">
        <w:rPr>
          <w:color w:val="000000"/>
        </w:rPr>
        <w:t>4.1</w:t>
      </w:r>
      <w:r w:rsidR="00825C75">
        <w:rPr>
          <w:color w:val="000000"/>
        </w:rPr>
        <w:t>2</w:t>
      </w:r>
      <w:r w:rsidRPr="000F32A2">
        <w:rPr>
          <w:color w:val="000000"/>
        </w:rPr>
        <w:t xml:space="preserve">. </w:t>
      </w:r>
      <w:r w:rsidR="00BC5331" w:rsidRPr="0077073F">
        <w:rPr>
          <w:color w:val="000000" w:themeColor="text1"/>
        </w:rPr>
        <w:t xml:space="preserve">Не позднее 3-х дней после завершения выполнения Оператором услуг по Предоставлению Абоненту доступа к сети связи Оператора, Абонент обязан подписать и направить Оператору </w:t>
      </w:r>
      <w:r w:rsidR="00122C00" w:rsidRPr="0077073F">
        <w:rPr>
          <w:color w:val="000000" w:themeColor="text1"/>
        </w:rPr>
        <w:t>Акт оказанных ус</w:t>
      </w:r>
      <w:r w:rsidR="00D0444C">
        <w:rPr>
          <w:color w:val="000000" w:themeColor="text1"/>
        </w:rPr>
        <w:t>луг по Договору</w:t>
      </w:r>
      <w:r w:rsidR="00BC5331" w:rsidRPr="0077073F">
        <w:rPr>
          <w:color w:val="000000" w:themeColor="text1"/>
        </w:rPr>
        <w:t>, подтверждающ</w:t>
      </w:r>
      <w:r w:rsidR="00122C00" w:rsidRPr="0077073F">
        <w:rPr>
          <w:color w:val="000000" w:themeColor="text1"/>
        </w:rPr>
        <w:t>ий</w:t>
      </w:r>
      <w:r w:rsidR="00BC5331" w:rsidRPr="0077073F">
        <w:rPr>
          <w:color w:val="000000" w:themeColor="text1"/>
        </w:rPr>
        <w:t xml:space="preserve"> оказание Оператором услуг по подключению, а также выполнение дополнительных работ (при наличии). В случае если Абонент не подписал и не </w:t>
      </w:r>
      <w:r w:rsidR="00BC5331" w:rsidRPr="0077073F">
        <w:rPr>
          <w:color w:val="000000" w:themeColor="text1"/>
        </w:rPr>
        <w:lastRenderedPageBreak/>
        <w:t xml:space="preserve">направил Оператору </w:t>
      </w:r>
      <w:r w:rsidR="00122C00" w:rsidRPr="0077073F">
        <w:rPr>
          <w:color w:val="000000" w:themeColor="text1"/>
        </w:rPr>
        <w:t xml:space="preserve">Акт оказанных услуг по Договору </w:t>
      </w:r>
      <w:r w:rsidR="00BC5331" w:rsidRPr="0077073F">
        <w:rPr>
          <w:color w:val="000000" w:themeColor="text1"/>
        </w:rPr>
        <w:t>и не предоставил Оператору письменного мотивированного отказа в принятии этих услуг, выполненные услуги/работы по Предоставлению доступа к сети связи Оператора считаются принятыми Абонентом.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4.1</w:t>
      </w:r>
      <w:r w:rsidR="00961807">
        <w:rPr>
          <w:color w:val="000000"/>
        </w:rPr>
        <w:t>3</w:t>
      </w:r>
      <w:r w:rsidRPr="000F32A2">
        <w:rPr>
          <w:color w:val="000000"/>
        </w:rPr>
        <w:t>. Размер ежемесячной платы за пользование Услугами устанавливается Оператором в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соответствии с действующими Тарифами и Тарифными зонами, которые утверждаются Оператором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и могут им изменяться в одностороннем порядке.</w:t>
      </w:r>
    </w:p>
    <w:p w:rsidR="00E34BE0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4.1</w:t>
      </w:r>
      <w:r w:rsidR="00961807">
        <w:rPr>
          <w:color w:val="000000"/>
        </w:rPr>
        <w:t>4</w:t>
      </w:r>
      <w:r w:rsidRPr="000F32A2">
        <w:rPr>
          <w:color w:val="000000"/>
        </w:rPr>
        <w:t>. Уведомление об изменении Тарифов, а также иной информации о предоставляемых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Услугах осуществляется за 10 дней до введения, путем размещения (опубликования)</w:t>
      </w:r>
      <w:r w:rsidR="00EA064A" w:rsidRPr="000F32A2">
        <w:rPr>
          <w:color w:val="000000"/>
        </w:rPr>
        <w:t xml:space="preserve"> </w:t>
      </w:r>
      <w:r w:rsidRPr="006D35AC">
        <w:rPr>
          <w:color w:val="000000"/>
        </w:rPr>
        <w:t>соответствующего приказа Оператора на Сайте Оператора без подписания Сторонами</w:t>
      </w:r>
      <w:r w:rsidR="00EA064A" w:rsidRPr="006D35AC">
        <w:rPr>
          <w:color w:val="000000"/>
        </w:rPr>
        <w:t xml:space="preserve"> </w:t>
      </w:r>
      <w:r w:rsidRPr="006D35AC">
        <w:rPr>
          <w:color w:val="000000"/>
        </w:rPr>
        <w:t xml:space="preserve">дополнительного соглашения. При этом Абонент считается </w:t>
      </w:r>
      <w:proofErr w:type="gramStart"/>
      <w:r w:rsidRPr="006D35AC">
        <w:rPr>
          <w:color w:val="000000"/>
        </w:rPr>
        <w:t>надлежащим образом</w:t>
      </w:r>
      <w:proofErr w:type="gramEnd"/>
      <w:r w:rsidR="00EA064A" w:rsidRPr="006D35AC">
        <w:rPr>
          <w:color w:val="000000"/>
        </w:rPr>
        <w:t xml:space="preserve"> </w:t>
      </w:r>
      <w:r w:rsidRPr="006D35AC">
        <w:rPr>
          <w:color w:val="000000"/>
        </w:rPr>
        <w:t>уведомленным об изменении размера Абонентской платы.</w:t>
      </w:r>
    </w:p>
    <w:p w:rsidR="004874A1" w:rsidRPr="000F32A2" w:rsidRDefault="004874A1" w:rsidP="00E34BE0">
      <w:pPr>
        <w:autoSpaceDE w:val="0"/>
        <w:autoSpaceDN w:val="0"/>
        <w:adjustRightInd w:val="0"/>
        <w:jc w:val="both"/>
        <w:rPr>
          <w:color w:val="000000"/>
        </w:rPr>
      </w:pPr>
    </w:p>
    <w:p w:rsidR="00E34BE0" w:rsidRPr="000F32A2" w:rsidRDefault="00E34BE0" w:rsidP="0049739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32A2">
        <w:rPr>
          <w:b/>
          <w:bCs/>
          <w:color w:val="000000"/>
        </w:rPr>
        <w:t>5. ПОРЯДОК ОКАЗАНИЯ УСЛУГ ДОСТУПА К СЕТИ ИНТЕРНЕТ.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5.1. Оператор предоставляет Абоненту доступ к информационным системам информационно</w:t>
      </w:r>
      <w:r w:rsidR="00EB0263" w:rsidRPr="000F32A2">
        <w:rPr>
          <w:color w:val="000000"/>
        </w:rPr>
        <w:t xml:space="preserve"> </w:t>
      </w:r>
      <w:r w:rsidRPr="000F32A2">
        <w:rPr>
          <w:color w:val="000000"/>
        </w:rPr>
        <w:t>-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телекоммуникационной сети (Интернет, локальная сеть Оператора) представляющий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собой широкополосный доступ в Интернет с использованием технологии </w:t>
      </w:r>
      <w:proofErr w:type="spellStart"/>
      <w:r w:rsidRPr="000F32A2">
        <w:rPr>
          <w:color w:val="000000"/>
        </w:rPr>
        <w:t>Ethernet</w:t>
      </w:r>
      <w:proofErr w:type="spellEnd"/>
      <w:r w:rsidRPr="000F32A2">
        <w:rPr>
          <w:color w:val="000000"/>
        </w:rPr>
        <w:t xml:space="preserve"> и Сети</w:t>
      </w:r>
      <w:r w:rsidR="002A7A88" w:rsidRPr="000F32A2">
        <w:rPr>
          <w:color w:val="000000"/>
        </w:rPr>
        <w:t xml:space="preserve"> </w:t>
      </w:r>
      <w:r w:rsidR="009E02A1">
        <w:rPr>
          <w:color w:val="000000"/>
        </w:rPr>
        <w:t>Оператора</w:t>
      </w:r>
      <w:r w:rsidRPr="000F32A2">
        <w:rPr>
          <w:color w:val="000000"/>
        </w:rPr>
        <w:t>, к которой подключается Пользовательское (оконечное) оборудование. Связь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между компьютером Абонента и Сетью </w:t>
      </w:r>
      <w:r w:rsidR="009E02A1">
        <w:rPr>
          <w:color w:val="000000"/>
        </w:rPr>
        <w:t>Оператора</w:t>
      </w:r>
      <w:r w:rsidRPr="000F32A2">
        <w:rPr>
          <w:color w:val="000000"/>
        </w:rPr>
        <w:t xml:space="preserve"> осуществляется через Пользовательское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(оконечное) оборудование (сетевую карту компьютера, коммутатор, и т.п.), имеющееся у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Абонента.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proofErr w:type="gramStart"/>
      <w:r w:rsidRPr="000F32A2">
        <w:rPr>
          <w:color w:val="000000"/>
        </w:rPr>
        <w:t>2.Компьютер</w:t>
      </w:r>
      <w:proofErr w:type="gramEnd"/>
      <w:r w:rsidRPr="000F32A2">
        <w:rPr>
          <w:color w:val="000000"/>
        </w:rPr>
        <w:t xml:space="preserve"> Абонента должен иметь установленную операционную систему и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программное обеспечение доступа в Интернет (обязательно наличие установленного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протокола TCP-IP), а также исправный сетевой адаптер (сетевая карта). Подключение к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Сети </w:t>
      </w:r>
      <w:r w:rsidR="009E02A1">
        <w:rPr>
          <w:color w:val="000000"/>
        </w:rPr>
        <w:t>Оператора</w:t>
      </w:r>
      <w:r w:rsidRPr="000F32A2">
        <w:rPr>
          <w:color w:val="000000"/>
        </w:rPr>
        <w:t xml:space="preserve"> производится на скорости 100 Мбит/сек, Пользовательское (оконечное)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оборудование должно поддерживать скорость 100 Мбит/сек. Ответственность за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соблюдение лицензионных условий правообладателя операционной системы,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установленной у Абонента, несет Абонент.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5.3. Услуга предоставляется по адресу, указанному Абонентом в Договоре оказания услуг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связи.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5.4.</w:t>
      </w:r>
      <w:r w:rsidR="00EA064A" w:rsidRPr="000F32A2">
        <w:rPr>
          <w:color w:val="000000"/>
        </w:rPr>
        <w:t xml:space="preserve"> </w:t>
      </w:r>
      <w:r w:rsidRPr="000F32A2">
        <w:rPr>
          <w:color w:val="000000"/>
        </w:rPr>
        <w:t>Договор оказания услуг связи заключается только для личных, семейных, домашних и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иных нужд, не связанных с осуществлением физическим лицом предпринимательской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деятельности. Подключение физических лиц в помещениях, не приспособленных для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проживания (магазины, кафе, склады, офисы, производственные помещения) не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производится.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proofErr w:type="gramStart"/>
      <w:r w:rsidRPr="000F32A2">
        <w:rPr>
          <w:color w:val="000000"/>
        </w:rPr>
        <w:t>5.Договор</w:t>
      </w:r>
      <w:proofErr w:type="gramEnd"/>
      <w:r w:rsidRPr="000F32A2">
        <w:rPr>
          <w:color w:val="000000"/>
        </w:rPr>
        <w:t xml:space="preserve"> оказания услуг связи является публичным и заключается со всеми Абонентами на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равных и одинаковых условиях. Изменение условий Договора для отдельных категорий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абонентов возможно только при наличии норм действующего законодательства,</w:t>
      </w:r>
      <w:r w:rsidR="002A7A88" w:rsidRPr="000F32A2">
        <w:rPr>
          <w:color w:val="000000"/>
        </w:rPr>
        <w:t xml:space="preserve"> </w:t>
      </w:r>
      <w:r w:rsidRPr="000F32A2">
        <w:rPr>
          <w:color w:val="000000"/>
        </w:rPr>
        <w:t>предусматривающих особенности оказания Услуг для данной категории Абонентов.</w:t>
      </w:r>
      <w:r w:rsidR="002A7A88" w:rsidRPr="000F32A2">
        <w:rPr>
          <w:color w:val="000000"/>
        </w:rPr>
        <w:t xml:space="preserve"> 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proofErr w:type="gramStart"/>
      <w:r w:rsidRPr="000F32A2">
        <w:rPr>
          <w:color w:val="000000"/>
        </w:rPr>
        <w:t>6.Пользовательское</w:t>
      </w:r>
      <w:proofErr w:type="gramEnd"/>
      <w:r w:rsidRPr="000F32A2">
        <w:rPr>
          <w:color w:val="000000"/>
        </w:rPr>
        <w:t xml:space="preserve"> (оконечное) оборудование, используемое для подключения Абонента к</w:t>
      </w:r>
      <w:r w:rsidR="008B13C4" w:rsidRPr="000F32A2">
        <w:rPr>
          <w:color w:val="000000"/>
        </w:rPr>
        <w:t xml:space="preserve"> </w:t>
      </w:r>
      <w:r w:rsidRPr="000F32A2">
        <w:rPr>
          <w:color w:val="000000"/>
        </w:rPr>
        <w:t>сети Оператора, должно иметь интерфейсный порт, соответствующий требованиям</w:t>
      </w:r>
      <w:r w:rsidR="008B13C4" w:rsidRPr="000F32A2">
        <w:rPr>
          <w:color w:val="000000"/>
        </w:rPr>
        <w:t xml:space="preserve"> </w:t>
      </w:r>
      <w:r w:rsidRPr="000F32A2">
        <w:rPr>
          <w:color w:val="000000"/>
        </w:rPr>
        <w:t>стандарта IEEE 802.3u (100BASE-T). Соответствие обеспечивается Абонентом.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proofErr w:type="gramStart"/>
      <w:r w:rsidRPr="000F32A2">
        <w:rPr>
          <w:color w:val="000000"/>
        </w:rPr>
        <w:t>7.Требования</w:t>
      </w:r>
      <w:proofErr w:type="gramEnd"/>
      <w:r w:rsidRPr="000F32A2">
        <w:rPr>
          <w:color w:val="000000"/>
        </w:rPr>
        <w:t xml:space="preserve"> к Пользовательскому (оконечному) оборудованию, используемому</w:t>
      </w:r>
      <w:r w:rsidR="00334C4B" w:rsidRPr="000F32A2">
        <w:rPr>
          <w:color w:val="000000"/>
        </w:rPr>
        <w:t xml:space="preserve"> </w:t>
      </w:r>
      <w:r w:rsidRPr="000F32A2">
        <w:rPr>
          <w:color w:val="000000"/>
        </w:rPr>
        <w:t>Абонентами для получения услуг доступа к сети Интернет, размещены на Сайте</w:t>
      </w:r>
      <w:r w:rsidR="00334C4B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Оператора.</w:t>
      </w:r>
    </w:p>
    <w:p w:rsidR="00E34BE0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5.8.В случаях, когда прокладка линии связи производится в коммунальной квартире или в</w:t>
      </w:r>
      <w:r w:rsidR="00334C4B" w:rsidRPr="000F32A2">
        <w:rPr>
          <w:color w:val="000000"/>
        </w:rPr>
        <w:t xml:space="preserve"> </w:t>
      </w:r>
      <w:r w:rsidRPr="000F32A2">
        <w:rPr>
          <w:color w:val="000000"/>
        </w:rPr>
        <w:t>здании общежития, Абонент самостоятельно согласовывает прокладку линии связи с</w:t>
      </w:r>
      <w:r w:rsidR="00334C4B" w:rsidRPr="000F32A2">
        <w:rPr>
          <w:color w:val="000000"/>
        </w:rPr>
        <w:t xml:space="preserve"> </w:t>
      </w:r>
      <w:r w:rsidRPr="000F32A2">
        <w:rPr>
          <w:color w:val="000000"/>
        </w:rPr>
        <w:t>иными жильцами коммунальной квартиры или лицами, проживающими в соседних</w:t>
      </w:r>
      <w:r w:rsidR="00334C4B" w:rsidRPr="000F32A2">
        <w:rPr>
          <w:color w:val="000000"/>
        </w:rPr>
        <w:t xml:space="preserve"> </w:t>
      </w:r>
      <w:r w:rsidRPr="000F32A2">
        <w:rPr>
          <w:color w:val="000000"/>
        </w:rPr>
        <w:t>комнатах в общежитии, если такая прокладка линии связи может затронуть интересы</w:t>
      </w:r>
      <w:r w:rsidR="00334C4B" w:rsidRPr="000F32A2">
        <w:rPr>
          <w:color w:val="000000"/>
        </w:rPr>
        <w:t xml:space="preserve"> </w:t>
      </w:r>
      <w:r w:rsidRPr="000F32A2">
        <w:rPr>
          <w:color w:val="000000"/>
        </w:rPr>
        <w:t>указанных лиц.</w:t>
      </w:r>
    </w:p>
    <w:p w:rsidR="00680CD8" w:rsidRPr="009966AF" w:rsidRDefault="009966AF" w:rsidP="009966AF">
      <w:pPr>
        <w:jc w:val="both"/>
        <w:rPr>
          <w:color w:val="000000" w:themeColor="text1"/>
        </w:rPr>
      </w:pPr>
      <w:r w:rsidRPr="007E642B">
        <w:rPr>
          <w:color w:val="000000"/>
        </w:rPr>
        <w:t>5.9</w:t>
      </w:r>
      <w:r w:rsidR="00680CD8" w:rsidRPr="007E642B">
        <w:rPr>
          <w:color w:val="000000"/>
        </w:rPr>
        <w:t xml:space="preserve">. </w:t>
      </w:r>
      <w:r w:rsidR="008F6FC5" w:rsidRPr="007E642B">
        <w:rPr>
          <w:color w:val="000000" w:themeColor="text1"/>
        </w:rPr>
        <w:t>Ввод</w:t>
      </w:r>
      <w:r w:rsidR="00680CD8" w:rsidRPr="007E642B">
        <w:rPr>
          <w:color w:val="000000" w:themeColor="text1"/>
        </w:rPr>
        <w:t xml:space="preserve"> кабеля в жилое помещение Абонента производится Оператором в месте, согласованном с собственником помещения либо иным </w:t>
      </w:r>
      <w:r w:rsidR="00A87AE3" w:rsidRPr="007E642B">
        <w:rPr>
          <w:color w:val="000000" w:themeColor="text1"/>
        </w:rPr>
        <w:t>законным владельцем помещения</w:t>
      </w:r>
      <w:r w:rsidR="00680CD8" w:rsidRPr="007E642B">
        <w:rPr>
          <w:color w:val="000000" w:themeColor="text1"/>
        </w:rPr>
        <w:t>.</w:t>
      </w:r>
      <w:r w:rsidRPr="007E642B">
        <w:rPr>
          <w:color w:val="000000" w:themeColor="text1"/>
        </w:rPr>
        <w:t xml:space="preserve"> Ответственность и риски за возможное повреждение инженерных сетей лежит на Абоненте.</w:t>
      </w:r>
    </w:p>
    <w:p w:rsidR="00E34BE0" w:rsidRPr="000F32A2" w:rsidRDefault="009966AF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</w:t>
      </w:r>
      <w:proofErr w:type="gramStart"/>
      <w:r>
        <w:rPr>
          <w:color w:val="000000"/>
        </w:rPr>
        <w:t>10</w:t>
      </w:r>
      <w:r w:rsidR="00E34BE0" w:rsidRPr="000F32A2">
        <w:rPr>
          <w:color w:val="000000"/>
        </w:rPr>
        <w:t>.Оператор</w:t>
      </w:r>
      <w:proofErr w:type="gramEnd"/>
      <w:r w:rsidR="00E34BE0" w:rsidRPr="000F32A2">
        <w:rPr>
          <w:color w:val="000000"/>
        </w:rPr>
        <w:t xml:space="preserve"> в течение 20 рабочих дней с момента заключения Договора проводит работы по</w:t>
      </w:r>
      <w:r w:rsidR="00334C4B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подключению Абонента (Предоставлению доступа к сети связи Оператора) к Услуге при</w:t>
      </w:r>
      <w:r w:rsidR="00334C4B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условии предоставления беспрепятственного доступа в помещение Абонента.</w:t>
      </w:r>
    </w:p>
    <w:p w:rsidR="00E34BE0" w:rsidRPr="00E41E60" w:rsidRDefault="009966AF" w:rsidP="00EA5C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5.11</w:t>
      </w:r>
      <w:r w:rsidR="00960933">
        <w:rPr>
          <w:color w:val="000000"/>
        </w:rPr>
        <w:t>. В случаях отсутствия</w:t>
      </w:r>
      <w:r w:rsidR="00E34BE0" w:rsidRPr="000F32A2">
        <w:rPr>
          <w:color w:val="000000"/>
        </w:rPr>
        <w:t xml:space="preserve"> здания, где предстоит установка Пользовательского</w:t>
      </w:r>
      <w:r w:rsidR="00334C4B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(оконечного) оборудования, в каталоге адресов зданий, в которых присутствует</w:t>
      </w:r>
      <w:r w:rsidR="00334C4B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оборудование Сети </w:t>
      </w:r>
      <w:r w:rsidR="009E02A1">
        <w:rPr>
          <w:color w:val="000000"/>
        </w:rPr>
        <w:t>Оператора</w:t>
      </w:r>
      <w:r w:rsidR="00E34BE0" w:rsidRPr="000F32A2">
        <w:rPr>
          <w:color w:val="000000"/>
        </w:rPr>
        <w:t xml:space="preserve">, </w:t>
      </w:r>
      <w:r w:rsidR="00ED767D" w:rsidRPr="000F32A2">
        <w:rPr>
          <w:b/>
          <w:color w:val="000000"/>
        </w:rPr>
        <w:t xml:space="preserve">в </w:t>
      </w:r>
      <w:r w:rsidR="00ED767D" w:rsidRPr="00E41E60">
        <w:rPr>
          <w:color w:val="000000"/>
        </w:rPr>
        <w:t>том числе индивидуальные частные строения (частный дом, коттедж и т.д.).</w:t>
      </w:r>
      <w:r w:rsidR="00ED767D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Оператор в течение </w:t>
      </w:r>
      <w:r w:rsidR="00EB0263" w:rsidRPr="00E41E60">
        <w:rPr>
          <w:color w:val="000000"/>
        </w:rPr>
        <w:t>9</w:t>
      </w:r>
      <w:r w:rsidR="00E34BE0" w:rsidRPr="00E41E60">
        <w:rPr>
          <w:color w:val="000000"/>
        </w:rPr>
        <w:t>0 рабочих дней с момента заключения</w:t>
      </w:r>
      <w:r w:rsidR="00334C4B" w:rsidRPr="00E41E60">
        <w:rPr>
          <w:color w:val="000000"/>
        </w:rPr>
        <w:t xml:space="preserve"> </w:t>
      </w:r>
      <w:r w:rsidR="00E34BE0" w:rsidRPr="00E41E60">
        <w:rPr>
          <w:color w:val="000000"/>
        </w:rPr>
        <w:t>Договора оказывает Абоненту услуги/работы по Предоставлению Абоненту доступа к</w:t>
      </w:r>
      <w:r w:rsidR="00334C4B" w:rsidRPr="00E41E60">
        <w:rPr>
          <w:color w:val="000000"/>
        </w:rPr>
        <w:t xml:space="preserve"> </w:t>
      </w:r>
      <w:r w:rsidR="00E34BE0" w:rsidRPr="00E41E60">
        <w:rPr>
          <w:color w:val="000000"/>
        </w:rPr>
        <w:t>сети связи Оператора при условии предоставления беспрепятственного доступа в</w:t>
      </w:r>
      <w:r w:rsidR="00334C4B" w:rsidRPr="00E41E60">
        <w:rPr>
          <w:color w:val="000000"/>
        </w:rPr>
        <w:t xml:space="preserve"> </w:t>
      </w:r>
      <w:r w:rsidR="00E34BE0" w:rsidRPr="00E41E60">
        <w:rPr>
          <w:color w:val="000000"/>
        </w:rPr>
        <w:t>помещение Абонента</w:t>
      </w:r>
      <w:r w:rsidR="00334C4B" w:rsidRPr="00E41E60">
        <w:rPr>
          <w:color w:val="000000"/>
        </w:rPr>
        <w:t>, если настоящими Правилами и (или) договором</w:t>
      </w:r>
      <w:r w:rsidR="00DC5511" w:rsidRPr="00E41E60">
        <w:rPr>
          <w:color w:val="000000"/>
        </w:rPr>
        <w:t xml:space="preserve">, Приложением к нему, </w:t>
      </w:r>
      <w:r w:rsidR="00334C4B" w:rsidRPr="00E41E60">
        <w:rPr>
          <w:color w:val="000000"/>
        </w:rPr>
        <w:t>не предусмотрено иное</w:t>
      </w:r>
      <w:r w:rsidR="00E34BE0" w:rsidRPr="00E41E60">
        <w:rPr>
          <w:color w:val="000000"/>
        </w:rPr>
        <w:t>.</w:t>
      </w:r>
    </w:p>
    <w:p w:rsidR="00ED767D" w:rsidRPr="0025544B" w:rsidRDefault="00ED767D" w:rsidP="00ED767D">
      <w:pPr>
        <w:autoSpaceDE w:val="0"/>
        <w:autoSpaceDN w:val="0"/>
        <w:adjustRightInd w:val="0"/>
        <w:jc w:val="both"/>
        <w:rPr>
          <w:color w:val="000000"/>
        </w:rPr>
      </w:pPr>
      <w:r w:rsidRPr="0025544B">
        <w:rPr>
          <w:color w:val="000000"/>
        </w:rPr>
        <w:lastRenderedPageBreak/>
        <w:t>Оператор вправе взимать плату за Предоставление Абоненту доступа к сети связи Оператора (услуга по подключению - организация точки доступа).</w:t>
      </w:r>
    </w:p>
    <w:p w:rsidR="00ED767D" w:rsidRPr="00E41E60" w:rsidRDefault="00ED767D" w:rsidP="00ED767D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4B">
        <w:rPr>
          <w:rFonts w:ascii="Times New Roman" w:hAnsi="Times New Roman" w:cs="Times New Roman"/>
          <w:sz w:val="24"/>
          <w:szCs w:val="24"/>
        </w:rPr>
        <w:t xml:space="preserve">При подключении </w:t>
      </w:r>
      <w:r w:rsidRPr="0025544B">
        <w:rPr>
          <w:rFonts w:ascii="Times New Roman" w:hAnsi="Times New Roman" w:cs="Times New Roman"/>
          <w:color w:val="000000"/>
          <w:sz w:val="24"/>
          <w:szCs w:val="24"/>
        </w:rPr>
        <w:t>индивидуального частного строения</w:t>
      </w:r>
      <w:r w:rsidRPr="00E41E60">
        <w:rPr>
          <w:rFonts w:ascii="Times New Roman" w:hAnsi="Times New Roman" w:cs="Times New Roman"/>
          <w:color w:val="000000"/>
          <w:sz w:val="24"/>
          <w:szCs w:val="24"/>
        </w:rPr>
        <w:t xml:space="preserve"> (частный дом, коттедж и т.д.)</w:t>
      </w:r>
      <w:r w:rsidRPr="00E41E60">
        <w:rPr>
          <w:rFonts w:ascii="Times New Roman" w:hAnsi="Times New Roman" w:cs="Times New Roman"/>
          <w:sz w:val="24"/>
          <w:szCs w:val="24"/>
        </w:rPr>
        <w:t xml:space="preserve"> к сети </w:t>
      </w:r>
      <w:r w:rsidR="009E02A1">
        <w:rPr>
          <w:rFonts w:ascii="Times New Roman" w:hAnsi="Times New Roman" w:cs="Times New Roman"/>
          <w:sz w:val="24"/>
          <w:szCs w:val="24"/>
        </w:rPr>
        <w:t>Оператора</w:t>
      </w:r>
      <w:r w:rsidRPr="00E41E60">
        <w:rPr>
          <w:rFonts w:ascii="Times New Roman" w:hAnsi="Times New Roman" w:cs="Times New Roman"/>
          <w:sz w:val="24"/>
          <w:szCs w:val="24"/>
        </w:rPr>
        <w:t xml:space="preserve"> ввод оптического кабеля производится от опоры линии электропередач в ближайшее помещение жилого дома, расположенное не выше второго этажа (до 5 м от уровня земли). </w:t>
      </w:r>
    </w:p>
    <w:p w:rsidR="00ED767D" w:rsidRPr="00E41E60" w:rsidRDefault="00ED767D" w:rsidP="00ED767D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E60">
        <w:rPr>
          <w:rFonts w:ascii="Times New Roman" w:hAnsi="Times New Roman" w:cs="Times New Roman"/>
          <w:sz w:val="24"/>
          <w:szCs w:val="24"/>
        </w:rPr>
        <w:t xml:space="preserve">Ввод в помещение оптического абонентского кабеля производится в месте, согласованном с собственником частного домовладения либо представителем собственника. </w:t>
      </w:r>
    </w:p>
    <w:p w:rsidR="00ED767D" w:rsidRPr="00E41E60" w:rsidRDefault="00ED767D" w:rsidP="00ED767D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1E60">
        <w:rPr>
          <w:rFonts w:ascii="Times New Roman" w:hAnsi="Times New Roman" w:cs="Times New Roman"/>
          <w:sz w:val="24"/>
          <w:szCs w:val="24"/>
        </w:rPr>
        <w:t>П</w:t>
      </w:r>
      <w:r w:rsidRPr="00E41E60">
        <w:rPr>
          <w:rFonts w:ascii="Times New Roman" w:hAnsi="Times New Roman" w:cs="Times New Roman"/>
          <w:color w:val="000000"/>
          <w:sz w:val="24"/>
          <w:szCs w:val="24"/>
        </w:rPr>
        <w:t>ри  установлении</w:t>
      </w:r>
      <w:proofErr w:type="gramEnd"/>
      <w:r w:rsidRPr="00E41E60">
        <w:rPr>
          <w:rFonts w:ascii="Times New Roman" w:hAnsi="Times New Roman" w:cs="Times New Roman"/>
          <w:color w:val="000000"/>
          <w:sz w:val="24"/>
          <w:szCs w:val="24"/>
        </w:rPr>
        <w:t xml:space="preserve"> платы за </w:t>
      </w:r>
      <w:r w:rsidRPr="00E41E60">
        <w:rPr>
          <w:rFonts w:ascii="Times New Roman" w:hAnsi="Times New Roman" w:cs="Times New Roman"/>
          <w:sz w:val="24"/>
          <w:szCs w:val="24"/>
        </w:rPr>
        <w:t xml:space="preserve">организацию точки доступа </w:t>
      </w:r>
      <w:r w:rsidRPr="00E41E60">
        <w:rPr>
          <w:rFonts w:ascii="Times New Roman" w:hAnsi="Times New Roman" w:cs="Times New Roman"/>
          <w:color w:val="000000"/>
          <w:sz w:val="24"/>
          <w:szCs w:val="24"/>
        </w:rPr>
        <w:t xml:space="preserve">учитывается  протяженность  абонентской  линии  от ввода в дом (внутри дома) до абонентского устройства (роутер/компьютер) – до 24 метров, в </w:t>
      </w:r>
      <w:proofErr w:type="spellStart"/>
      <w:r w:rsidRPr="00E41E6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E41E60">
        <w:rPr>
          <w:rFonts w:ascii="Times New Roman" w:hAnsi="Times New Roman" w:cs="Times New Roman"/>
          <w:color w:val="000000"/>
          <w:sz w:val="24"/>
          <w:szCs w:val="24"/>
        </w:rPr>
        <w:t xml:space="preserve">. оптический кабель до 2 метров с обязательным креплением кабеля к архитектурным элементам помещения, оптический </w:t>
      </w:r>
      <w:proofErr w:type="spellStart"/>
      <w:r w:rsidRPr="00E41E60">
        <w:rPr>
          <w:rFonts w:ascii="Times New Roman" w:hAnsi="Times New Roman" w:cs="Times New Roman"/>
          <w:color w:val="000000"/>
          <w:sz w:val="24"/>
          <w:szCs w:val="24"/>
        </w:rPr>
        <w:t>патч</w:t>
      </w:r>
      <w:proofErr w:type="spellEnd"/>
      <w:r w:rsidRPr="00E41E60">
        <w:rPr>
          <w:rFonts w:ascii="Times New Roman" w:hAnsi="Times New Roman" w:cs="Times New Roman"/>
          <w:color w:val="000000"/>
          <w:sz w:val="24"/>
          <w:szCs w:val="24"/>
        </w:rPr>
        <w:t xml:space="preserve"> – корд до 1,5 метров, кабель </w:t>
      </w:r>
      <w:r w:rsidRPr="00E41E60">
        <w:rPr>
          <w:rFonts w:ascii="Times New Roman" w:hAnsi="Times New Roman" w:cs="Times New Roman"/>
          <w:color w:val="000000"/>
          <w:sz w:val="24"/>
          <w:szCs w:val="24"/>
          <w:lang w:val="en-US"/>
        </w:rPr>
        <w:t>UTP</w:t>
      </w:r>
      <w:r w:rsidRPr="00E41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E60">
        <w:rPr>
          <w:rFonts w:ascii="Times New Roman" w:hAnsi="Times New Roman" w:cs="Times New Roman"/>
          <w:color w:val="000000"/>
          <w:sz w:val="24"/>
          <w:szCs w:val="24"/>
          <w:lang w:val="en-US"/>
        </w:rPr>
        <w:t>cat</w:t>
      </w:r>
      <w:r w:rsidRPr="00E41E60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E41E60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E41E60">
        <w:rPr>
          <w:rFonts w:ascii="Times New Roman" w:hAnsi="Times New Roman" w:cs="Times New Roman"/>
          <w:color w:val="000000"/>
          <w:sz w:val="24"/>
          <w:szCs w:val="24"/>
        </w:rPr>
        <w:t xml:space="preserve"> до 20 метров.</w:t>
      </w:r>
      <w:r w:rsidR="008E7476" w:rsidRPr="00E41E60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Стоимость, сроки и порядок оказания услуг по Предоставлению Абоненту доступа к сети связи Оператора (услуга по подключению - организация точки доступа) устанавливается Оператором в зависимости от объема и стоимости отдельных видов работ и указывается в Договоре оказания услуг связи, в Договоре по организации точки доступа, как с Оператором, так и с третьем лицом указанным Оператором, и (или) Приложении к нему.</w:t>
      </w:r>
    </w:p>
    <w:p w:rsidR="00ED767D" w:rsidRPr="00E41E60" w:rsidRDefault="00ED767D" w:rsidP="00ED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41E60">
        <w:t xml:space="preserve">Зона ответственности оператора связи по оказанию услуг в частном домовладении ограничена портом </w:t>
      </w:r>
      <w:r w:rsidRPr="00E41E60">
        <w:rPr>
          <w:lang w:val="en-US"/>
        </w:rPr>
        <w:t>RJ</w:t>
      </w:r>
      <w:r w:rsidRPr="00E41E60">
        <w:t>-45.</w:t>
      </w:r>
    </w:p>
    <w:p w:rsidR="00334C4B" w:rsidRPr="000F32A2" w:rsidRDefault="00334C4B" w:rsidP="00EA5CE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41E60">
        <w:rPr>
          <w:color w:val="000000"/>
        </w:rPr>
        <w:t>В случае если оказание услуги/работы по Предоставлению</w:t>
      </w:r>
      <w:r w:rsidRPr="000F32A2">
        <w:rPr>
          <w:color w:val="000000"/>
        </w:rPr>
        <w:t xml:space="preserve"> Абоненту доступа к сети связи Оператора </w:t>
      </w:r>
      <w:r w:rsidR="00DD076A" w:rsidRPr="000F32A2">
        <w:rPr>
          <w:color w:val="000000"/>
        </w:rPr>
        <w:t xml:space="preserve">(услуга по подключению - организация точки доступа) </w:t>
      </w:r>
      <w:r w:rsidRPr="000F32A2">
        <w:rPr>
          <w:color w:val="000000"/>
        </w:rPr>
        <w:t>осуществляется сторонней организацией (третьим лицом)</w:t>
      </w:r>
      <w:r w:rsidR="00487396" w:rsidRPr="000F32A2">
        <w:rPr>
          <w:color w:val="000000"/>
        </w:rPr>
        <w:t xml:space="preserve"> по</w:t>
      </w:r>
      <w:r w:rsidRPr="000F32A2">
        <w:rPr>
          <w:color w:val="000000"/>
        </w:rPr>
        <w:t xml:space="preserve"> </w:t>
      </w:r>
      <w:r w:rsidR="006334DE" w:rsidRPr="000F32A2">
        <w:rPr>
          <w:color w:val="000000"/>
        </w:rPr>
        <w:t xml:space="preserve">отдельному </w:t>
      </w:r>
      <w:r w:rsidR="00487396" w:rsidRPr="000F32A2">
        <w:rPr>
          <w:color w:val="000000"/>
        </w:rPr>
        <w:t>Договору, срок</w:t>
      </w:r>
      <w:r w:rsidR="00EA5CE0" w:rsidRPr="000F32A2">
        <w:rPr>
          <w:color w:val="000000"/>
        </w:rPr>
        <w:t>,</w:t>
      </w:r>
      <w:r w:rsidR="00487396" w:rsidRPr="000F32A2">
        <w:rPr>
          <w:color w:val="000000"/>
        </w:rPr>
        <w:t xml:space="preserve"> указанный в настоящем пункте</w:t>
      </w:r>
      <w:r w:rsidR="00EA5CE0" w:rsidRPr="000F32A2">
        <w:rPr>
          <w:color w:val="000000"/>
        </w:rPr>
        <w:t>,</w:t>
      </w:r>
      <w:r w:rsidR="00487396" w:rsidRPr="000F32A2">
        <w:rPr>
          <w:color w:val="000000"/>
        </w:rPr>
        <w:t xml:space="preserve"> не подлежит применению, оп</w:t>
      </w:r>
      <w:r w:rsidR="00DC5511" w:rsidRPr="000F32A2">
        <w:rPr>
          <w:color w:val="000000"/>
        </w:rPr>
        <w:t>ределяется указанным договором. Договор</w:t>
      </w:r>
      <w:r w:rsidR="00487396" w:rsidRPr="000F32A2">
        <w:rPr>
          <w:color w:val="000000"/>
        </w:rPr>
        <w:t xml:space="preserve"> об оказании услуги доступа к сети Интернет</w:t>
      </w:r>
      <w:r w:rsidR="00403CEE" w:rsidRPr="000F32A2">
        <w:rPr>
          <w:color w:val="000000"/>
        </w:rPr>
        <w:t xml:space="preserve"> (оказания услуг связи)</w:t>
      </w:r>
      <w:r w:rsidR="00487396" w:rsidRPr="000F32A2">
        <w:rPr>
          <w:color w:val="000000"/>
        </w:rPr>
        <w:t>, заключенн</w:t>
      </w:r>
      <w:r w:rsidR="008F393C" w:rsidRPr="000F32A2">
        <w:rPr>
          <w:color w:val="000000"/>
        </w:rPr>
        <w:t>ый</w:t>
      </w:r>
      <w:r w:rsidR="00487396" w:rsidRPr="000F32A2">
        <w:rPr>
          <w:color w:val="000000"/>
        </w:rPr>
        <w:t xml:space="preserve"> между Абонентом и </w:t>
      </w:r>
      <w:proofErr w:type="gramStart"/>
      <w:r w:rsidR="00487396" w:rsidRPr="000F32A2">
        <w:rPr>
          <w:color w:val="000000"/>
        </w:rPr>
        <w:t>Оператором,  начинает</w:t>
      </w:r>
      <w:proofErr w:type="gramEnd"/>
      <w:r w:rsidR="00487396" w:rsidRPr="000F32A2">
        <w:rPr>
          <w:color w:val="000000"/>
        </w:rPr>
        <w:t xml:space="preserve"> свое действ</w:t>
      </w:r>
      <w:r w:rsidR="006334DE" w:rsidRPr="000F32A2">
        <w:rPr>
          <w:color w:val="000000"/>
        </w:rPr>
        <w:t>ие</w:t>
      </w:r>
      <w:r w:rsidR="00487396" w:rsidRPr="000F32A2">
        <w:rPr>
          <w:color w:val="000000"/>
        </w:rPr>
        <w:t xml:space="preserve"> </w:t>
      </w:r>
      <w:r w:rsidR="00C136A3" w:rsidRPr="000F32A2">
        <w:rPr>
          <w:color w:val="000000"/>
        </w:rPr>
        <w:t xml:space="preserve">(оказание услуг связи) </w:t>
      </w:r>
      <w:r w:rsidR="00487396" w:rsidRPr="000F32A2">
        <w:rPr>
          <w:color w:val="000000"/>
        </w:rPr>
        <w:t xml:space="preserve">с </w:t>
      </w:r>
      <w:r w:rsidR="006334DE" w:rsidRPr="000F32A2">
        <w:rPr>
          <w:color w:val="000000"/>
        </w:rPr>
        <w:t>момент</w:t>
      </w:r>
      <w:r w:rsidR="00DC5511" w:rsidRPr="000F32A2">
        <w:rPr>
          <w:color w:val="000000"/>
        </w:rPr>
        <w:t>а</w:t>
      </w:r>
      <w:r w:rsidR="006334DE" w:rsidRPr="000F32A2">
        <w:rPr>
          <w:color w:val="000000"/>
        </w:rPr>
        <w:t xml:space="preserve"> организации точки доступа сторонней организацией </w:t>
      </w:r>
      <w:r w:rsidR="00C136A3" w:rsidRPr="000F32A2">
        <w:rPr>
          <w:color w:val="000000"/>
        </w:rPr>
        <w:t xml:space="preserve">– третьим лицом </w:t>
      </w:r>
      <w:r w:rsidR="006334DE" w:rsidRPr="000F32A2">
        <w:rPr>
          <w:color w:val="000000"/>
        </w:rPr>
        <w:t>(возникновение технической возможности)</w:t>
      </w:r>
      <w:r w:rsidR="00DC5511" w:rsidRPr="000F32A2">
        <w:rPr>
          <w:color w:val="000000"/>
        </w:rPr>
        <w:t xml:space="preserve"> и уведомления</w:t>
      </w:r>
      <w:r w:rsidR="00EA5CE0" w:rsidRPr="000F32A2">
        <w:rPr>
          <w:color w:val="000000"/>
        </w:rPr>
        <w:t xml:space="preserve"> Абонентом Оператора</w:t>
      </w:r>
      <w:r w:rsidR="00DC5511" w:rsidRPr="000F32A2">
        <w:rPr>
          <w:color w:val="000000"/>
        </w:rPr>
        <w:t xml:space="preserve"> по факту подключения (предоставление акта об оказании услуг), в связи с чем</w:t>
      </w:r>
      <w:r w:rsidR="00EA5CE0" w:rsidRPr="000F32A2">
        <w:rPr>
          <w:color w:val="000000"/>
        </w:rPr>
        <w:t>,</w:t>
      </w:r>
      <w:r w:rsidR="00DC5511" w:rsidRPr="000F32A2">
        <w:rPr>
          <w:color w:val="000000"/>
        </w:rPr>
        <w:t xml:space="preserve"> просрочки со стороны Оператора не возникает, а обязательства считаются исполненными надлежащим образом.</w:t>
      </w:r>
    </w:p>
    <w:p w:rsidR="00E34BE0" w:rsidRPr="000F32A2" w:rsidRDefault="009966AF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5.12</w:t>
      </w:r>
      <w:r w:rsidR="00E34BE0" w:rsidRPr="000F32A2">
        <w:rPr>
          <w:color w:val="000000"/>
        </w:rPr>
        <w:t>. В момент подключения Абонента</w:t>
      </w:r>
      <w:r w:rsidR="00ED3E36" w:rsidRPr="000F32A2">
        <w:rPr>
          <w:color w:val="000000"/>
        </w:rPr>
        <w:t xml:space="preserve"> и начала пользования </w:t>
      </w:r>
      <w:r w:rsidR="00E34BE0" w:rsidRPr="000F32A2">
        <w:rPr>
          <w:color w:val="000000"/>
        </w:rPr>
        <w:t>Услуг</w:t>
      </w:r>
      <w:r w:rsidR="00ED3E36" w:rsidRPr="000F32A2">
        <w:rPr>
          <w:color w:val="000000"/>
        </w:rPr>
        <w:t>ой</w:t>
      </w:r>
      <w:r w:rsidR="00E34BE0" w:rsidRPr="000F32A2">
        <w:rPr>
          <w:color w:val="000000"/>
        </w:rPr>
        <w:t xml:space="preserve"> с Лицевого счета Абонента списывается</w:t>
      </w:r>
      <w:r w:rsidR="00334C4B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Абонентская плата за месяц, </w:t>
      </w:r>
      <w:r w:rsidR="00403CEE" w:rsidRPr="000F32A2">
        <w:rPr>
          <w:color w:val="000000"/>
        </w:rPr>
        <w:t xml:space="preserve">в случае наличия денежных средств, </w:t>
      </w:r>
      <w:r w:rsidR="00E34BE0" w:rsidRPr="000F32A2">
        <w:rPr>
          <w:color w:val="000000"/>
        </w:rPr>
        <w:t>согласно выбранному Абонентом Тарифу.</w:t>
      </w:r>
    </w:p>
    <w:p w:rsidR="00E34BE0" w:rsidRPr="000F32A2" w:rsidRDefault="009966AF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5.13</w:t>
      </w:r>
      <w:r w:rsidR="00E34BE0" w:rsidRPr="000F32A2">
        <w:rPr>
          <w:color w:val="000000"/>
        </w:rPr>
        <w:t>. Специалисты Оператора приступают к оказанию услуг по Предоставлению</w:t>
      </w:r>
      <w:r w:rsidR="00DC5511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Абоненту доступа к сети связи Оператора после согласования Оператором с Абонентом</w:t>
      </w:r>
      <w:r w:rsidR="00DC5511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условий оказания таких услуг/работ и предварительной оплаты их стоимости.</w:t>
      </w:r>
    </w:p>
    <w:p w:rsidR="00E34BE0" w:rsidRPr="000F32A2" w:rsidRDefault="009966AF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5.14</w:t>
      </w:r>
      <w:r w:rsidR="00E34BE0" w:rsidRPr="000F32A2">
        <w:rPr>
          <w:color w:val="000000"/>
        </w:rPr>
        <w:t xml:space="preserve">. При переезде Абонента, ранее подключенного к Сети </w:t>
      </w:r>
      <w:r w:rsidR="009E02A1">
        <w:rPr>
          <w:color w:val="000000"/>
        </w:rPr>
        <w:t>Оператора</w:t>
      </w:r>
      <w:r w:rsidR="00E34BE0" w:rsidRPr="000F32A2">
        <w:rPr>
          <w:color w:val="000000"/>
        </w:rPr>
        <w:t xml:space="preserve"> в новое помещение</w:t>
      </w:r>
      <w:r w:rsidR="00DC5511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(квартиру), производится новое подключение, которое оплачивается только в случае,</w:t>
      </w:r>
      <w:r w:rsidR="00DC5511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указанном в п. 4.2. настоящих Правил.</w:t>
      </w:r>
    </w:p>
    <w:p w:rsidR="00E34BE0" w:rsidRPr="000F32A2" w:rsidRDefault="009966AF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5.15</w:t>
      </w:r>
      <w:r w:rsidR="00E34BE0" w:rsidRPr="000F32A2">
        <w:rPr>
          <w:color w:val="000000"/>
        </w:rPr>
        <w:t>. Услуги по Предоставлению Абоненту доступа к сети связи Оператора оказываются в</w:t>
      </w:r>
      <w:r w:rsidR="00C23F10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согласованное время в рабочие дни Оператора с учетом графика его работы. По</w:t>
      </w:r>
      <w:r w:rsidR="00C23F10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окончании проведения монтажных работ по подключению производится бесплатная</w:t>
      </w:r>
      <w:r w:rsidR="00C23F10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первичная настройка компьютера Абонента</w:t>
      </w:r>
      <w:r w:rsidR="00C23F10" w:rsidRPr="000F32A2">
        <w:rPr>
          <w:color w:val="000000"/>
        </w:rPr>
        <w:t>, при его наличии, кроме случаев</w:t>
      </w:r>
      <w:r w:rsidR="006D35AC">
        <w:rPr>
          <w:color w:val="000000"/>
        </w:rPr>
        <w:t>,</w:t>
      </w:r>
      <w:r w:rsidR="00C23F10" w:rsidRPr="000F32A2">
        <w:rPr>
          <w:color w:val="000000"/>
        </w:rPr>
        <w:t xml:space="preserve"> указанных в п. 4.2. и п. 5.10. настоящи</w:t>
      </w:r>
      <w:r w:rsidR="003665B2">
        <w:rPr>
          <w:color w:val="000000"/>
        </w:rPr>
        <w:t>х</w:t>
      </w:r>
      <w:r w:rsidR="00C23F10" w:rsidRPr="000F32A2">
        <w:rPr>
          <w:color w:val="000000"/>
        </w:rPr>
        <w:t xml:space="preserve"> Правил.</w:t>
      </w:r>
      <w:r w:rsidR="00E34BE0" w:rsidRPr="000F32A2">
        <w:rPr>
          <w:color w:val="000000"/>
        </w:rPr>
        <w:t xml:space="preserve"> Настройкой компьютера в рамках первичного</w:t>
      </w:r>
      <w:r w:rsidR="00C23F10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подключения к Сети</w:t>
      </w:r>
      <w:r w:rsidR="009E02A1">
        <w:rPr>
          <w:color w:val="000000"/>
        </w:rPr>
        <w:t xml:space="preserve"> Оператора </w:t>
      </w:r>
      <w:r w:rsidR="00E34BE0" w:rsidRPr="000F32A2">
        <w:rPr>
          <w:color w:val="000000"/>
        </w:rPr>
        <w:t>может заниматься Абонент самостоятельно с помощью</w:t>
      </w:r>
      <w:r w:rsidR="00C23F10" w:rsidRPr="000F32A2">
        <w:rPr>
          <w:color w:val="000000"/>
        </w:rPr>
        <w:t xml:space="preserve"> </w:t>
      </w:r>
      <w:proofErr w:type="spellStart"/>
      <w:r w:rsidR="00E34BE0" w:rsidRPr="000F32A2">
        <w:rPr>
          <w:color w:val="000000"/>
        </w:rPr>
        <w:t>Учѐтных</w:t>
      </w:r>
      <w:proofErr w:type="spellEnd"/>
      <w:r w:rsidR="00E34BE0" w:rsidRPr="000F32A2">
        <w:rPr>
          <w:color w:val="000000"/>
        </w:rPr>
        <w:t xml:space="preserve"> данных указанных в регистрационной карточке, полученной </w:t>
      </w:r>
      <w:r w:rsidR="00417D66">
        <w:rPr>
          <w:color w:val="000000"/>
        </w:rPr>
        <w:t xml:space="preserve">им </w:t>
      </w:r>
      <w:r w:rsidR="000616B8">
        <w:rPr>
          <w:color w:val="000000"/>
        </w:rPr>
        <w:t xml:space="preserve">от </w:t>
      </w:r>
      <w:r w:rsidR="00E34BE0" w:rsidRPr="0077073F">
        <w:rPr>
          <w:color w:val="000000"/>
        </w:rPr>
        <w:t>Оператора.</w:t>
      </w:r>
    </w:p>
    <w:p w:rsidR="00E34BE0" w:rsidRPr="000F32A2" w:rsidRDefault="009966AF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5.16</w:t>
      </w:r>
      <w:r w:rsidR="00E34BE0" w:rsidRPr="000F32A2">
        <w:rPr>
          <w:color w:val="000000"/>
        </w:rPr>
        <w:t>. Все работы специалистами Оператора проводятся в согласованное время. В случаях,</w:t>
      </w:r>
      <w:r w:rsidR="00C23F10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когда Абоненту требуется изменить ранее согласованное время и/или дату визита</w:t>
      </w:r>
      <w:r w:rsidR="00C23F10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специалиста Оператора, Абонент обязан сообщить о необходимости изменения даты</w:t>
      </w:r>
      <w:r w:rsidR="00C23F10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и/или времени визита и согласовать новое время и/или дату визита по телефонам,</w:t>
      </w:r>
      <w:r w:rsidR="00C23F10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указанным на сайте Оператора, с 9:00 до 20:00 в рабочие дни не менее чем за 2 часа до</w:t>
      </w:r>
      <w:r w:rsidR="00C23F10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назначенного ранее времени визита специалиста.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9966AF">
        <w:rPr>
          <w:color w:val="000000"/>
        </w:rPr>
        <w:t>17</w:t>
      </w:r>
      <w:r w:rsidRPr="000F32A2">
        <w:rPr>
          <w:color w:val="000000"/>
        </w:rPr>
        <w:t>. При подключении к Сети</w:t>
      </w:r>
      <w:r w:rsidR="009E02A1">
        <w:rPr>
          <w:color w:val="000000"/>
        </w:rPr>
        <w:t xml:space="preserve"> Оператора</w:t>
      </w:r>
      <w:r w:rsidRPr="000F32A2">
        <w:rPr>
          <w:color w:val="000000"/>
        </w:rPr>
        <w:t xml:space="preserve"> Оператор формирует для Абонента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индивидуальный Лицевой счет Абонента единый для всех видов Услуг по Договору, на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котором отражаются все платежи Абонента, движение средств, внесенных Абонентом.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После этого Абонент вносит первоначальный </w:t>
      </w:r>
      <w:proofErr w:type="spellStart"/>
      <w:r w:rsidRPr="000F32A2">
        <w:rPr>
          <w:color w:val="000000"/>
        </w:rPr>
        <w:t>платѐж</w:t>
      </w:r>
      <w:proofErr w:type="spellEnd"/>
      <w:r w:rsidRPr="000F32A2">
        <w:rPr>
          <w:color w:val="000000"/>
        </w:rPr>
        <w:t>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8F554A" w:rsidRPr="000F32A2">
        <w:rPr>
          <w:color w:val="000000"/>
        </w:rPr>
        <w:t>1</w:t>
      </w:r>
      <w:r w:rsidR="009966AF">
        <w:rPr>
          <w:color w:val="000000"/>
        </w:rPr>
        <w:t>8</w:t>
      </w:r>
      <w:r w:rsidRPr="000F32A2">
        <w:rPr>
          <w:color w:val="000000"/>
        </w:rPr>
        <w:t>. Предоставление услуг Интернет производится при условии наличия денежных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средств на Лицевом счете Абонента (положительного баланса Лицевого счета Абонента).</w:t>
      </w:r>
    </w:p>
    <w:p w:rsidR="00DB27A8" w:rsidRPr="000F32A2" w:rsidRDefault="00DB27A8" w:rsidP="00DB27A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F32A2">
        <w:t>В случае</w:t>
      </w:r>
      <w:r w:rsidR="00E41E60">
        <w:t>,</w:t>
      </w:r>
      <w:r w:rsidRPr="000F32A2">
        <w:t xml:space="preserve"> если Абонент заказывает несколько услуг (товаров) по одному и (или) нескольким отдельным договорам у Оператора, оплата по которым осуществляется путем внесения и списания денежных средств с Лицевого счета, открытого при заключении договора, то услуга доступа к сети </w:t>
      </w:r>
      <w:r w:rsidRPr="000F32A2">
        <w:lastRenderedPageBreak/>
        <w:t xml:space="preserve">Интернет считается оплаченной при условии оплаты всех услуг и товаров, поскольку списание средств в счет оплаты услуг и товаров производится в несистемном порядке, так как образует общую задолженность перед Оператором, и как следствие, предоставляет право Оператору самостоятельно определять очередность ее погашения.  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8F554A" w:rsidRPr="000F32A2">
        <w:rPr>
          <w:color w:val="000000"/>
        </w:rPr>
        <w:t>1</w:t>
      </w:r>
      <w:r w:rsidR="009966AF">
        <w:rPr>
          <w:color w:val="000000"/>
        </w:rPr>
        <w:t>9</w:t>
      </w:r>
      <w:r w:rsidRPr="000F32A2">
        <w:rPr>
          <w:color w:val="000000"/>
        </w:rPr>
        <w:t>. Тарифные планы Оператора могут содержать условия оплаты Услуг: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8F554A" w:rsidRPr="000F32A2">
        <w:rPr>
          <w:color w:val="000000"/>
        </w:rPr>
        <w:t>1</w:t>
      </w:r>
      <w:r w:rsidR="009966AF">
        <w:rPr>
          <w:color w:val="000000"/>
        </w:rPr>
        <w:t>9</w:t>
      </w:r>
      <w:r w:rsidRPr="000F32A2">
        <w:rPr>
          <w:color w:val="000000"/>
        </w:rPr>
        <w:t>.1. С учетом Трафика (включают в себя определенное количество предоплаченного</w:t>
      </w:r>
      <w:r w:rsidR="00DB27A8" w:rsidRPr="000F32A2">
        <w:rPr>
          <w:color w:val="000000"/>
        </w:rPr>
        <w:t xml:space="preserve"> </w:t>
      </w:r>
      <w:r w:rsidRPr="000F32A2">
        <w:rPr>
          <w:color w:val="000000"/>
        </w:rPr>
        <w:t>трафика);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8F554A" w:rsidRPr="000F32A2">
        <w:rPr>
          <w:color w:val="000000"/>
        </w:rPr>
        <w:t>1</w:t>
      </w:r>
      <w:r w:rsidR="009966AF">
        <w:rPr>
          <w:color w:val="000000"/>
        </w:rPr>
        <w:t>9</w:t>
      </w:r>
      <w:r w:rsidRPr="000F32A2">
        <w:rPr>
          <w:color w:val="000000"/>
        </w:rPr>
        <w:t>.2. Без учета Трафика.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9966AF">
        <w:rPr>
          <w:color w:val="000000"/>
        </w:rPr>
        <w:t>20</w:t>
      </w:r>
      <w:r w:rsidRPr="000F32A2">
        <w:rPr>
          <w:color w:val="000000"/>
        </w:rPr>
        <w:t>. Абонент выбирает один из установленных Оператором Тарифов, действующих на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дату заключения Договора с Абонентом.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C51EA8" w:rsidRPr="000F32A2">
        <w:rPr>
          <w:color w:val="000000"/>
        </w:rPr>
        <w:t>2</w:t>
      </w:r>
      <w:r w:rsidR="009966AF">
        <w:rPr>
          <w:color w:val="000000"/>
        </w:rPr>
        <w:t>1</w:t>
      </w:r>
      <w:r w:rsidRPr="000F32A2">
        <w:rPr>
          <w:color w:val="000000"/>
        </w:rPr>
        <w:t xml:space="preserve">. При </w:t>
      </w:r>
      <w:proofErr w:type="spellStart"/>
      <w:r w:rsidRPr="000F32A2">
        <w:rPr>
          <w:color w:val="000000"/>
        </w:rPr>
        <w:t>подсчѐте</w:t>
      </w:r>
      <w:proofErr w:type="spellEnd"/>
      <w:r w:rsidRPr="000F32A2">
        <w:rPr>
          <w:color w:val="000000"/>
        </w:rPr>
        <w:t xml:space="preserve"> Трафика учитывается только входящий внешний трафик Абонента.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Плата за исходящий Трафик не взимается.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C51EA8" w:rsidRPr="000F32A2">
        <w:rPr>
          <w:color w:val="000000"/>
        </w:rPr>
        <w:t>2</w:t>
      </w:r>
      <w:r w:rsidR="009966AF">
        <w:rPr>
          <w:color w:val="000000"/>
        </w:rPr>
        <w:t>2</w:t>
      </w:r>
      <w:r w:rsidRPr="000F32A2">
        <w:rPr>
          <w:color w:val="000000"/>
        </w:rPr>
        <w:t xml:space="preserve">. В случае если Абонент выбрал Тариф с учетом Трафика, объем </w:t>
      </w:r>
      <w:proofErr w:type="gramStart"/>
      <w:r w:rsidRPr="000F32A2">
        <w:rPr>
          <w:color w:val="000000"/>
        </w:rPr>
        <w:t>Трафика</w:t>
      </w:r>
      <w:proofErr w:type="gramEnd"/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включенный в Абонентскую плату, должен бы</w:t>
      </w:r>
      <w:r w:rsidR="0003240B" w:rsidRPr="000F32A2">
        <w:rPr>
          <w:color w:val="000000"/>
        </w:rPr>
        <w:t>ть потреблен Абонентом в течени</w:t>
      </w:r>
      <w:r w:rsidR="00EB0263" w:rsidRPr="000F32A2">
        <w:rPr>
          <w:color w:val="000000"/>
        </w:rPr>
        <w:t>е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текущего Расчетного периода. Неиспользованный Трафик на следующий Расчетный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период не переносится.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C51EA8" w:rsidRPr="000F32A2">
        <w:rPr>
          <w:color w:val="000000"/>
        </w:rPr>
        <w:t>2</w:t>
      </w:r>
      <w:r w:rsidR="009966AF">
        <w:rPr>
          <w:color w:val="000000"/>
        </w:rPr>
        <w:t>3</w:t>
      </w:r>
      <w:r w:rsidRPr="000F32A2">
        <w:rPr>
          <w:color w:val="000000"/>
        </w:rPr>
        <w:t>. Абонент вправе воспользоваться дополнительными услугами Оператора, в том числе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используя доступ к ним через Личный кабинет (например, услугой активации антивирусной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программы). В случае от</w:t>
      </w:r>
      <w:r w:rsidR="00EB0263" w:rsidRPr="000F32A2">
        <w:rPr>
          <w:color w:val="000000"/>
        </w:rPr>
        <w:t>сутствия</w:t>
      </w:r>
      <w:r w:rsidRPr="000F32A2">
        <w:rPr>
          <w:color w:val="000000"/>
        </w:rPr>
        <w:t xml:space="preserve"> необходимости в получении Услуг и (или) дополнительной услуги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(услуг) Оператора, обязанность по их деактивации несет Абонент, в противном случае он продолжает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нести обязанности по оплате в полном объеме своевременно не деактивированных услуг.</w:t>
      </w:r>
    </w:p>
    <w:p w:rsidR="0003240B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2</w:t>
      </w:r>
      <w:r w:rsidR="009966AF">
        <w:rPr>
          <w:color w:val="000000"/>
        </w:rPr>
        <w:t>4</w:t>
      </w:r>
      <w:r w:rsidRPr="000F32A2">
        <w:rPr>
          <w:color w:val="000000"/>
        </w:rPr>
        <w:t xml:space="preserve">. В случае, если Абонент не пользуется Услугами </w:t>
      </w:r>
      <w:r w:rsidRPr="0077073F">
        <w:rPr>
          <w:color w:val="000000"/>
        </w:rPr>
        <w:t xml:space="preserve">в течение </w:t>
      </w:r>
      <w:r w:rsidR="006D35AC" w:rsidRPr="0077073F">
        <w:rPr>
          <w:color w:val="000000"/>
        </w:rPr>
        <w:t>10 дней</w:t>
      </w:r>
      <w:r w:rsidRPr="0077073F">
        <w:rPr>
          <w:color w:val="000000"/>
        </w:rPr>
        <w:t xml:space="preserve"> подряд, Оператор вправе</w:t>
      </w:r>
      <w:r w:rsidR="0003240B" w:rsidRPr="0077073F">
        <w:rPr>
          <w:color w:val="000000"/>
        </w:rPr>
        <w:t xml:space="preserve"> </w:t>
      </w:r>
      <w:r w:rsidRPr="0077073F">
        <w:rPr>
          <w:color w:val="000000"/>
        </w:rPr>
        <w:t>по своей инициативе произвести деактивацию дополнительных Услуг, активированных Абонентом.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При этом в случае возобновления получения Услуг, автоматической активации ранее</w:t>
      </w:r>
      <w:r w:rsidR="00C80747">
        <w:rPr>
          <w:color w:val="000000"/>
        </w:rPr>
        <w:t xml:space="preserve"> </w:t>
      </w:r>
      <w:r w:rsidRPr="000F32A2">
        <w:rPr>
          <w:color w:val="000000"/>
        </w:rPr>
        <w:t>деактивированных Оператором дополнительных услуг не происходит, но Абонент вправе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самостоятельно, в случае необходимости, активировать дополнительные услуги.</w:t>
      </w:r>
      <w:r w:rsidR="0003240B" w:rsidRPr="000F32A2">
        <w:rPr>
          <w:color w:val="000000"/>
        </w:rPr>
        <w:t xml:space="preserve"> 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2</w:t>
      </w:r>
      <w:r w:rsidR="009966AF">
        <w:rPr>
          <w:color w:val="000000"/>
        </w:rPr>
        <w:t>5</w:t>
      </w:r>
      <w:r w:rsidRPr="000F32A2">
        <w:rPr>
          <w:color w:val="000000"/>
        </w:rPr>
        <w:t>. В процессе эксплуатации оконечного оборудования Абонента, подключенного к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Сети Оператора на основании Договора на предоставление Услуг связи, Абонент обязан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не допускать распространения по сети программного обеспечения, содержащего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вредоносный код, вирусы и спам. Оператор не </w:t>
      </w:r>
      <w:proofErr w:type="spellStart"/>
      <w:r w:rsidRPr="000F32A2">
        <w:rPr>
          <w:color w:val="000000"/>
        </w:rPr>
        <w:t>несѐт</w:t>
      </w:r>
      <w:proofErr w:type="spellEnd"/>
      <w:r w:rsidRPr="000F32A2">
        <w:rPr>
          <w:color w:val="000000"/>
        </w:rPr>
        <w:t xml:space="preserve"> ответственности за возможное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причинение любого ущерба Абоненту, </w:t>
      </w:r>
      <w:proofErr w:type="spellStart"/>
      <w:r w:rsidRPr="000F32A2">
        <w:rPr>
          <w:color w:val="000000"/>
        </w:rPr>
        <w:t>понесѐнного</w:t>
      </w:r>
      <w:proofErr w:type="spellEnd"/>
      <w:r w:rsidRPr="000F32A2">
        <w:rPr>
          <w:color w:val="000000"/>
        </w:rPr>
        <w:t xml:space="preserve"> им вследствие действия такого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программного обеспечения.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2</w:t>
      </w:r>
      <w:r w:rsidR="009966AF">
        <w:rPr>
          <w:color w:val="000000"/>
        </w:rPr>
        <w:t>6</w:t>
      </w:r>
      <w:r w:rsidRPr="000F32A2">
        <w:rPr>
          <w:color w:val="000000"/>
        </w:rPr>
        <w:t>. Исправность, устойчивость и корректность работы программно-технических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средств, входящих в состав Пользовательского (оконечного) оборудования, всецело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обеспечиваются самим Абонентом. Оператор связи не </w:t>
      </w:r>
      <w:proofErr w:type="spellStart"/>
      <w:r w:rsidRPr="000F32A2">
        <w:rPr>
          <w:color w:val="000000"/>
        </w:rPr>
        <w:t>несѐт</w:t>
      </w:r>
      <w:proofErr w:type="spellEnd"/>
      <w:r w:rsidRPr="000F32A2">
        <w:rPr>
          <w:color w:val="000000"/>
        </w:rPr>
        <w:t xml:space="preserve"> ответственности за</w:t>
      </w:r>
      <w:r w:rsidR="0003240B" w:rsidRPr="000F32A2">
        <w:rPr>
          <w:color w:val="000000"/>
        </w:rPr>
        <w:t xml:space="preserve"> </w:t>
      </w:r>
      <w:proofErr w:type="spellStart"/>
      <w:r w:rsidRPr="000F32A2">
        <w:rPr>
          <w:color w:val="000000"/>
        </w:rPr>
        <w:t>непредоставление</w:t>
      </w:r>
      <w:proofErr w:type="spellEnd"/>
      <w:r w:rsidRPr="000F32A2">
        <w:rPr>
          <w:color w:val="000000"/>
        </w:rPr>
        <w:t xml:space="preserve"> или предоставление Услуг по Договору ненадлежащего качества,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вызванное неполадками Пользовательского (оконечного) оборудования Абонента.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2</w:t>
      </w:r>
      <w:r w:rsidR="009966AF">
        <w:rPr>
          <w:color w:val="000000"/>
        </w:rPr>
        <w:t>7</w:t>
      </w:r>
      <w:r w:rsidRPr="000F32A2">
        <w:rPr>
          <w:color w:val="000000"/>
        </w:rPr>
        <w:t>. Сохранение настроек Пользовательского (оконечного) оборудования,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обеспечивающих его подключение к Сети</w:t>
      </w:r>
      <w:r w:rsidR="009E02A1">
        <w:rPr>
          <w:color w:val="000000"/>
        </w:rPr>
        <w:t xml:space="preserve"> Оператора</w:t>
      </w:r>
      <w:r w:rsidRPr="000F32A2">
        <w:rPr>
          <w:color w:val="000000"/>
        </w:rPr>
        <w:t>, нормальное функционирование и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получение предоставляемых Оператором Услуг надлежащего качества, обеспечивается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Абонентом во всех случаях, включая случаи обновления, установки новых компонентов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или полной замены используемого Абонентом на этом оборудовании программного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обеспечения в любой его части. Оператор связи не </w:t>
      </w:r>
      <w:proofErr w:type="spellStart"/>
      <w:r w:rsidRPr="000F32A2">
        <w:rPr>
          <w:color w:val="000000"/>
        </w:rPr>
        <w:t>несѐт</w:t>
      </w:r>
      <w:proofErr w:type="spellEnd"/>
      <w:r w:rsidRPr="000F32A2">
        <w:rPr>
          <w:color w:val="000000"/>
        </w:rPr>
        <w:t xml:space="preserve"> ответственности за</w:t>
      </w:r>
      <w:r w:rsidR="0003240B" w:rsidRPr="000F32A2">
        <w:rPr>
          <w:color w:val="000000"/>
        </w:rPr>
        <w:t xml:space="preserve"> </w:t>
      </w:r>
      <w:proofErr w:type="spellStart"/>
      <w:r w:rsidRPr="000F32A2">
        <w:rPr>
          <w:color w:val="000000"/>
        </w:rPr>
        <w:t>непредоставление</w:t>
      </w:r>
      <w:proofErr w:type="spellEnd"/>
      <w:r w:rsidRPr="000F32A2">
        <w:rPr>
          <w:color w:val="000000"/>
        </w:rPr>
        <w:t xml:space="preserve"> или предоставление Услуг по Договору ненадлежащего качества,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вызванное изменением настроек Пользовательского (оконечного) оборудования.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2</w:t>
      </w:r>
      <w:r w:rsidR="009966AF">
        <w:rPr>
          <w:color w:val="000000"/>
        </w:rPr>
        <w:t>8</w:t>
      </w:r>
      <w:r w:rsidRPr="000F32A2">
        <w:rPr>
          <w:color w:val="000000"/>
        </w:rPr>
        <w:t>. Сервер статистики отслеживает изменение платежного баланса с периодичностью от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15 минут до 4 часов, поэтому возможно возникновение ситуации, при которой баланс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Лицевого счета Абонента будет отрицательным в течени</w:t>
      </w:r>
      <w:r w:rsidR="00E2442E" w:rsidRPr="000F32A2">
        <w:rPr>
          <w:color w:val="000000"/>
        </w:rPr>
        <w:t>е</w:t>
      </w:r>
      <w:r w:rsidRPr="000F32A2">
        <w:rPr>
          <w:color w:val="000000"/>
        </w:rPr>
        <w:t xml:space="preserve"> 4-х часов после внесения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денежных средств на Лицевой счет Абонента. Для того чтобы избежать н</w:t>
      </w:r>
      <w:r w:rsidR="0003240B" w:rsidRPr="000F32A2">
        <w:rPr>
          <w:color w:val="000000"/>
        </w:rPr>
        <w:t xml:space="preserve">еожиданного </w:t>
      </w:r>
      <w:r w:rsidRPr="000F32A2">
        <w:rPr>
          <w:color w:val="000000"/>
        </w:rPr>
        <w:t>отключения от сети, Абонент обязан своевременно контролировать и обеспечивать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положительный баланс Лицевого счета Абонента. В случае образования отрицательного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баланса Лицевого счета Абонента, Абонент не освобождается от оплаты услуг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2</w:t>
      </w:r>
      <w:r w:rsidR="009966AF">
        <w:rPr>
          <w:color w:val="000000"/>
        </w:rPr>
        <w:t>9</w:t>
      </w:r>
      <w:r w:rsidRPr="000F32A2">
        <w:rPr>
          <w:color w:val="000000"/>
        </w:rPr>
        <w:t>. В случае длительного отсутствия, переезда, поломки компьютера или сетевого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адаптера, иных обстоятельств, препятствующих пользованию Услугами в течение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времени, превышающего один Расчетный период, Абонент обязан подать в офис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Оператора заявление о приостановлении оказания Услуг и отключении линии связи или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осуществить те же действия, воспользовавшись Личным кабинетом.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9966AF">
        <w:rPr>
          <w:color w:val="000000"/>
        </w:rPr>
        <w:t>30</w:t>
      </w:r>
      <w:r w:rsidRPr="000F32A2">
        <w:rPr>
          <w:color w:val="000000"/>
        </w:rPr>
        <w:t>. В случае повреждения кабеля во внутридомовых коммуникациях (пожар,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затопление, вандализм и тому подобное) его восстановление осуществляет Оператор за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свой </w:t>
      </w:r>
      <w:proofErr w:type="spellStart"/>
      <w:r w:rsidRPr="000F32A2">
        <w:rPr>
          <w:color w:val="000000"/>
        </w:rPr>
        <w:t>счѐт</w:t>
      </w:r>
      <w:proofErr w:type="spellEnd"/>
      <w:r w:rsidRPr="000F32A2">
        <w:rPr>
          <w:color w:val="000000"/>
        </w:rPr>
        <w:t>. Срок восстановления не превышает 3 (три) рабочих дня со дня обращения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Абонента.</w:t>
      </w:r>
    </w:p>
    <w:p w:rsidR="00E34BE0" w:rsidRPr="00EE4550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lastRenderedPageBreak/>
        <w:t>5.</w:t>
      </w:r>
      <w:r w:rsidR="00DA67AA" w:rsidRPr="000F32A2">
        <w:rPr>
          <w:color w:val="000000"/>
        </w:rPr>
        <w:t>3</w:t>
      </w:r>
      <w:r w:rsidR="009966AF">
        <w:rPr>
          <w:color w:val="000000"/>
        </w:rPr>
        <w:t>1</w:t>
      </w:r>
      <w:r w:rsidRPr="000F32A2">
        <w:rPr>
          <w:color w:val="000000"/>
        </w:rPr>
        <w:t>. В случае повреждения кабеля в помещении Абонента (обрыв, сдавливание мебелью,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уничтожение кабеля домашними животными и т.п.), его восстановление осуществляет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Оператор за </w:t>
      </w:r>
      <w:proofErr w:type="spellStart"/>
      <w:r w:rsidRPr="000F32A2">
        <w:rPr>
          <w:color w:val="000000"/>
        </w:rPr>
        <w:t>счѐт</w:t>
      </w:r>
      <w:proofErr w:type="spellEnd"/>
      <w:r w:rsidRPr="000F32A2">
        <w:rPr>
          <w:color w:val="000000"/>
        </w:rPr>
        <w:t xml:space="preserve"> Абонента, с которого взимается оплата </w:t>
      </w:r>
      <w:r w:rsidRPr="00EE4550">
        <w:rPr>
          <w:color w:val="000000"/>
        </w:rPr>
        <w:t xml:space="preserve">согласно </w:t>
      </w:r>
      <w:r w:rsidR="00810EDF" w:rsidRPr="00EE4550">
        <w:rPr>
          <w:color w:val="000000"/>
        </w:rPr>
        <w:t>Тарифам на дополнительные услуги</w:t>
      </w:r>
      <w:r w:rsidRPr="00EE4550">
        <w:rPr>
          <w:color w:val="000000"/>
        </w:rPr>
        <w:t>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EE4550">
        <w:rPr>
          <w:color w:val="000000"/>
        </w:rPr>
        <w:t>5.</w:t>
      </w:r>
      <w:r w:rsidR="00DA67AA" w:rsidRPr="00EE4550">
        <w:rPr>
          <w:color w:val="000000"/>
        </w:rPr>
        <w:t>3</w:t>
      </w:r>
      <w:r w:rsidR="009966AF">
        <w:rPr>
          <w:color w:val="000000"/>
        </w:rPr>
        <w:t>2</w:t>
      </w:r>
      <w:r w:rsidRPr="00EE4550">
        <w:rPr>
          <w:color w:val="000000"/>
        </w:rPr>
        <w:t>. По вопросам абонентского обслуживания и по вопросам технического характера</w:t>
      </w:r>
      <w:r w:rsidR="0003240B" w:rsidRPr="00EE4550">
        <w:rPr>
          <w:color w:val="000000"/>
        </w:rPr>
        <w:t xml:space="preserve"> </w:t>
      </w:r>
      <w:r w:rsidRPr="00EE4550">
        <w:rPr>
          <w:color w:val="000000"/>
        </w:rPr>
        <w:t>Абоненты</w:t>
      </w:r>
      <w:r w:rsidRPr="000F32A2">
        <w:rPr>
          <w:color w:val="000000"/>
        </w:rPr>
        <w:t xml:space="preserve"> могут обращаться по телефону поддержки. При этом в обязанности службы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технической поддержки не входит обучение Абонента навыкам работы с компьютером и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сетью, работе в сети Интернет, поиск информации для Абонента.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9966AF">
        <w:rPr>
          <w:color w:val="000000"/>
        </w:rPr>
        <w:t>3</w:t>
      </w:r>
      <w:r w:rsidRPr="000F32A2">
        <w:rPr>
          <w:color w:val="000000"/>
        </w:rPr>
        <w:t>. Инициатором устранения неисправности, препятствующей получению Абонентом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Услуг Оператора, всегда является Абонент, т.е., заявка считается принятой и помощь в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решении технических вопросов Абоненту оказывается только в случае обращения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Абонента с описанием конкретной проблемы (номер ошибки, наличие или отсутствие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связи и (или) сервиса и т.д.), с указанием учетного имени и номера телефона для связи с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ним.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9966AF">
        <w:rPr>
          <w:color w:val="000000"/>
        </w:rPr>
        <w:t>4</w:t>
      </w:r>
      <w:r w:rsidRPr="000F32A2">
        <w:rPr>
          <w:color w:val="000000"/>
        </w:rPr>
        <w:t>. При этом в случаях, когда совместная с Абонентом диагностика по телефону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однозначно выявляет неработоспособность (или подозрения на неработоспособность)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именно Сети</w:t>
      </w:r>
      <w:r w:rsidR="009E02A1">
        <w:rPr>
          <w:color w:val="000000"/>
        </w:rPr>
        <w:t xml:space="preserve"> Оператора</w:t>
      </w:r>
      <w:r w:rsidRPr="000F32A2">
        <w:rPr>
          <w:color w:val="000000"/>
        </w:rPr>
        <w:t xml:space="preserve"> (а не оборудования Абонента и не повреждение линии связи в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помещении Абонента), службой технической поддержки заполняется аварийная заявка.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Нормативный срок исполнения аварийной заявки от Абонента - 3 (три) рабочих дня с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момента ее заполнения. Время возникновения неисправности по вине Оператора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(перерыва в предоставлении услуг связи) исчисляется с момента получения сотрудником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службы технической поддержки заявки о неисправности.</w:t>
      </w:r>
    </w:p>
    <w:p w:rsidR="00E34BE0" w:rsidRPr="00EE4550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9966AF">
        <w:rPr>
          <w:color w:val="000000"/>
        </w:rPr>
        <w:t>5</w:t>
      </w:r>
      <w:r w:rsidRPr="000F32A2">
        <w:rPr>
          <w:color w:val="000000"/>
        </w:rPr>
        <w:t>. В случаях, когда совместная с Абонентом диагностика выявляет причину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невозможности установления соединения с сетью в неисправности Пользовательского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(оконечного) оборудования, в повреждении линии связи в помещении Абонента или в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настройке программного обеспечения Абонента, неумелом обращении Абонента со своим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компьютером, Абонент обязан своими силами (или за свой счет) устранить причину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неисправности. Устранение неисправностей такого рода может осуществляться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Оператором при условии оплаты устранения неисправностей Абонентом по ценам,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предусмотренным </w:t>
      </w:r>
      <w:r w:rsidR="00810EDF" w:rsidRPr="00EE4550">
        <w:rPr>
          <w:color w:val="000000"/>
        </w:rPr>
        <w:t>Тарифами на дополнительные услуги</w:t>
      </w:r>
      <w:r w:rsidRPr="00EE4550">
        <w:rPr>
          <w:color w:val="000000"/>
        </w:rPr>
        <w:t>. Дату проведения восстановительных работ,</w:t>
      </w:r>
      <w:r w:rsidR="0003240B" w:rsidRPr="00EE4550">
        <w:rPr>
          <w:color w:val="000000"/>
        </w:rPr>
        <w:t xml:space="preserve"> </w:t>
      </w:r>
      <w:r w:rsidRPr="00EE4550">
        <w:rPr>
          <w:color w:val="000000"/>
        </w:rPr>
        <w:t>примерный срок их выполнения и их стоимость Абонент согласовывает с Оператором по</w:t>
      </w:r>
      <w:r w:rsidR="0003240B" w:rsidRPr="00EE4550">
        <w:rPr>
          <w:color w:val="000000"/>
        </w:rPr>
        <w:t xml:space="preserve"> </w:t>
      </w:r>
      <w:r w:rsidRPr="00EE4550">
        <w:rPr>
          <w:color w:val="000000"/>
        </w:rPr>
        <w:t>телефону.</w:t>
      </w:r>
    </w:p>
    <w:p w:rsidR="00E34BE0" w:rsidRPr="000F32A2" w:rsidRDefault="00E34BE0" w:rsidP="0003240B">
      <w:pPr>
        <w:tabs>
          <w:tab w:val="left" w:pos="9045"/>
        </w:tabs>
        <w:autoSpaceDE w:val="0"/>
        <w:autoSpaceDN w:val="0"/>
        <w:adjustRightInd w:val="0"/>
        <w:jc w:val="both"/>
        <w:rPr>
          <w:color w:val="000000"/>
        </w:rPr>
      </w:pPr>
      <w:r w:rsidRPr="00EE4550">
        <w:rPr>
          <w:color w:val="000000"/>
        </w:rPr>
        <w:t>5.</w:t>
      </w:r>
      <w:r w:rsidR="00DA67AA" w:rsidRPr="00EE4550">
        <w:rPr>
          <w:color w:val="000000"/>
        </w:rPr>
        <w:t>3</w:t>
      </w:r>
      <w:r w:rsidR="009966AF">
        <w:rPr>
          <w:color w:val="000000"/>
        </w:rPr>
        <w:t>6</w:t>
      </w:r>
      <w:r w:rsidRPr="00EE4550">
        <w:rPr>
          <w:color w:val="000000"/>
        </w:rPr>
        <w:t>. В случае если Абонент заказывает услугу по настройке Пользовательского</w:t>
      </w:r>
      <w:r w:rsidR="0003240B" w:rsidRPr="00EE4550">
        <w:rPr>
          <w:color w:val="000000"/>
        </w:rPr>
        <w:t xml:space="preserve"> </w:t>
      </w:r>
      <w:r w:rsidRPr="00EE4550">
        <w:rPr>
          <w:color w:val="000000"/>
        </w:rPr>
        <w:t>(оконечного) оборудования и (или) компьютера у Оператора, второй и последующие разы,</w:t>
      </w:r>
      <w:r w:rsidR="0003240B" w:rsidRPr="00EE4550">
        <w:rPr>
          <w:color w:val="000000"/>
        </w:rPr>
        <w:t xml:space="preserve"> </w:t>
      </w:r>
      <w:r w:rsidRPr="00EE4550">
        <w:rPr>
          <w:color w:val="000000"/>
        </w:rPr>
        <w:t>данная услуга оказывается специалистом Оператора после оплаты Абонентом данной</w:t>
      </w:r>
      <w:r w:rsidR="0003240B" w:rsidRPr="00EE4550">
        <w:rPr>
          <w:color w:val="000000"/>
        </w:rPr>
        <w:t xml:space="preserve"> </w:t>
      </w:r>
      <w:r w:rsidRPr="00EE4550">
        <w:rPr>
          <w:color w:val="000000"/>
        </w:rPr>
        <w:t xml:space="preserve">услуги в размере, предусмотренном </w:t>
      </w:r>
      <w:r w:rsidR="00810EDF" w:rsidRPr="00EE4550">
        <w:rPr>
          <w:color w:val="000000"/>
        </w:rPr>
        <w:t>Тарифами на дополнительные услуги</w:t>
      </w:r>
      <w:r w:rsidRPr="00EE4550">
        <w:rPr>
          <w:color w:val="000000"/>
        </w:rPr>
        <w:t>, в</w:t>
      </w:r>
      <w:r w:rsidRPr="000F32A2">
        <w:rPr>
          <w:color w:val="000000"/>
        </w:rPr>
        <w:t xml:space="preserve"> рабочие дни Оператора с учетом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графика его работы (точное время согласовывается с Абонентом).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9966AF">
        <w:rPr>
          <w:color w:val="000000"/>
        </w:rPr>
        <w:t>7</w:t>
      </w:r>
      <w:r w:rsidRPr="000F32A2">
        <w:rPr>
          <w:color w:val="000000"/>
        </w:rPr>
        <w:t>. Если специалист Оператора выполнил визит к Абоненту в согласованное с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Абонентом время и не смог выполнить работу по настройке оборудования Абонента по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причинам, не </w:t>
      </w:r>
      <w:r w:rsidRPr="00EE4550">
        <w:rPr>
          <w:color w:val="000000"/>
        </w:rPr>
        <w:t>зависящим от специалиста Оператора, Услуга оплачивается Абонентом</w:t>
      </w:r>
      <w:r w:rsidR="0003240B" w:rsidRPr="00EE4550">
        <w:rPr>
          <w:color w:val="000000"/>
        </w:rPr>
        <w:t xml:space="preserve"> </w:t>
      </w:r>
      <w:r w:rsidRPr="00EE4550">
        <w:rPr>
          <w:color w:val="000000"/>
        </w:rPr>
        <w:t xml:space="preserve">дополнительно, согласно </w:t>
      </w:r>
      <w:r w:rsidR="00BB0546" w:rsidRPr="00EE4550">
        <w:rPr>
          <w:color w:val="000000"/>
        </w:rPr>
        <w:t>Тарифам на дополнительные услуги</w:t>
      </w:r>
      <w:r w:rsidRPr="00EE4550">
        <w:rPr>
          <w:color w:val="000000"/>
        </w:rPr>
        <w:t>. К таким причинам относятся: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9966AF">
        <w:rPr>
          <w:color w:val="000000"/>
        </w:rPr>
        <w:t>7</w:t>
      </w:r>
      <w:r w:rsidRPr="000F32A2">
        <w:rPr>
          <w:color w:val="000000"/>
        </w:rPr>
        <w:t>.1. Абонент отсутствовал в месте встречи;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7</w:t>
      </w:r>
      <w:r w:rsidRPr="000F32A2">
        <w:rPr>
          <w:color w:val="000000"/>
        </w:rPr>
        <w:t>.2. Абонент не предоставил работоспособное оборудование для выполнения работ;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7</w:t>
      </w:r>
      <w:r w:rsidRPr="000F32A2">
        <w:rPr>
          <w:color w:val="000000"/>
        </w:rPr>
        <w:t>.3. Абонент к моменту выполнения визита специалиста уже не нуждается в его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услугах;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7</w:t>
      </w:r>
      <w:r w:rsidRPr="000F32A2">
        <w:rPr>
          <w:color w:val="000000"/>
        </w:rPr>
        <w:t>.4. Абонентом используется нелицензированное программное обеспечение;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7</w:t>
      </w:r>
      <w:r w:rsidRPr="000F32A2">
        <w:rPr>
          <w:color w:val="000000"/>
        </w:rPr>
        <w:t>.5. Абонент своевременно не сообщил о необходимости изменения времени и/или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даты визита специалиста;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7</w:t>
      </w:r>
      <w:r w:rsidRPr="000F32A2">
        <w:rPr>
          <w:color w:val="000000"/>
        </w:rPr>
        <w:t>.6. В случаях, когда в процессе выполнения работы выяснилось, что причиной вызова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специалиста было неумелое обращение Абонента с компьютером или иные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причины, не связанные с действиями Оператора, и при этом проблема не может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быть решена специалистом Оператора (необходима переустановка программного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обеспечения Абонента, консультирование об особенностях работы того или иного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программного обеспечения, выполнение иных действий, не входящих в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обязанности Оператора);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7</w:t>
      </w:r>
      <w:r w:rsidRPr="000F32A2">
        <w:rPr>
          <w:color w:val="000000"/>
        </w:rPr>
        <w:t>.7. В случаях, когда в процессе выполнения работы выяснилось, что причиной вызова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специалиста было неумелое обращение Абонента с компьютером или иные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причины, не связанные с действиями Оператора, и сотруднику удалось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восстановить работоспособность соединения с сетью, выполнение специалистом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действий, не связанных непосредственно с настройкой компьютера Абонента для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предоставления Услуг.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8</w:t>
      </w:r>
      <w:r w:rsidRPr="000F32A2">
        <w:rPr>
          <w:color w:val="000000"/>
        </w:rPr>
        <w:t>. В случае возникновения проблем с доступом в сеть, перед обращением к Оператору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Абоненту рекомендуется: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8</w:t>
      </w:r>
      <w:r w:rsidRPr="000F32A2">
        <w:rPr>
          <w:color w:val="000000"/>
        </w:rPr>
        <w:t>.1. Перезагрузить компьютер;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lastRenderedPageBreak/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8</w:t>
      </w:r>
      <w:r w:rsidRPr="000F32A2">
        <w:rPr>
          <w:color w:val="000000"/>
        </w:rPr>
        <w:t>.2. Отсоединить и вновь подсоединить сетевой кабель к системному блоку;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8</w:t>
      </w:r>
      <w:r w:rsidRPr="000F32A2">
        <w:rPr>
          <w:color w:val="000000"/>
        </w:rPr>
        <w:t>.3. Убедиться, что кабель не поврежден и не пережат мебелью;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8</w:t>
      </w:r>
      <w:r w:rsidRPr="000F32A2">
        <w:rPr>
          <w:color w:val="000000"/>
        </w:rPr>
        <w:t>.4. Проверить, что подключение по сети находится в состоянии "подключено";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8</w:t>
      </w:r>
      <w:r w:rsidRPr="000F32A2">
        <w:rPr>
          <w:color w:val="000000"/>
        </w:rPr>
        <w:t>.5. Уточнить у других членов семьи, не изменялись ли настройки компьютера;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8</w:t>
      </w:r>
      <w:r w:rsidRPr="000F32A2">
        <w:rPr>
          <w:color w:val="000000"/>
        </w:rPr>
        <w:t>.6. По возможности самостоятельно проверить настройки подключения, используя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Инструкцию по настройке и регистрационные данные.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3</w:t>
      </w:r>
      <w:r w:rsidR="00DA3CC1">
        <w:rPr>
          <w:color w:val="000000"/>
        </w:rPr>
        <w:t>9</w:t>
      </w:r>
      <w:r w:rsidRPr="000F32A2">
        <w:rPr>
          <w:color w:val="000000"/>
        </w:rPr>
        <w:t>. Запрещаются любые несанкционированные изменения стандартной схемы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подключения, модификации Пользовательского (оконечного) оборудования,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используемого для организации подключения в рамках</w:t>
      </w:r>
      <w:r w:rsidR="00836336">
        <w:rPr>
          <w:color w:val="000000"/>
        </w:rPr>
        <w:t xml:space="preserve"> Сети Оператора</w:t>
      </w:r>
      <w:r w:rsidRPr="000F32A2">
        <w:rPr>
          <w:color w:val="000000"/>
        </w:rPr>
        <w:t>. Линии связи,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разъемы, коммутационное оборудование Сети </w:t>
      </w:r>
      <w:r w:rsidR="00836336">
        <w:rPr>
          <w:color w:val="000000"/>
        </w:rPr>
        <w:t>Оператора</w:t>
      </w:r>
      <w:r w:rsidRPr="000F32A2">
        <w:rPr>
          <w:color w:val="000000"/>
        </w:rPr>
        <w:t xml:space="preserve"> и иные изделия, используемые для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Предоставления Абоненту доступа к сети связи Оператора, являются собственностью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Оператора. Использование Абонентом Пользовательского (оконечного) оборудования в</w:t>
      </w:r>
      <w:r w:rsidR="0003240B" w:rsidRPr="000F32A2">
        <w:rPr>
          <w:color w:val="000000"/>
        </w:rPr>
        <w:t xml:space="preserve"> </w:t>
      </w:r>
      <w:r w:rsidRPr="000F32A2">
        <w:rPr>
          <w:color w:val="000000"/>
        </w:rPr>
        <w:t>каких-либо иных целях, кроме подключения, является нарушением, предусматривающим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ответственность в соответствии с действующим законодательством РФ.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3CC1">
        <w:rPr>
          <w:color w:val="000000"/>
        </w:rPr>
        <w:t>40</w:t>
      </w:r>
      <w:r w:rsidRPr="000F32A2">
        <w:rPr>
          <w:color w:val="000000"/>
        </w:rPr>
        <w:t>. В случае если Абонент не выполняет настоящие Правила, злостно и неоднократно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нарушает установленный порядок оказания услуг доступа к сети Интернет, Оператор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вправе приостановить действие Договора отключением Пользовательского (оконечного)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оборудования.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1</w:t>
      </w:r>
      <w:r w:rsidRPr="000F32A2">
        <w:rPr>
          <w:color w:val="000000"/>
        </w:rPr>
        <w:t>. В случае, если отключение Пользовательского (оконечного) оборудования было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вызвано нарушением установленного порядка оказания услуг доступа к сети Интернет и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нарушение Абонентом устранено, Абонент обязан уведомить абонентский отдел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Оператора об устранении нарушения (замене своего программного обеспечения, проверке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на наличие вирусов, настройке соединения с сетью), после чего технические специалисты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Оператора проверяют работоспособность системы и производят подключение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Пользовательского (оконечного) оборудования.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2</w:t>
      </w:r>
      <w:r w:rsidRPr="000F32A2">
        <w:rPr>
          <w:color w:val="000000"/>
        </w:rPr>
        <w:t>. Проявляя заботу обо всех абонентах сети и предоставляя высококачественные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Услуги, Оператор ценит свою репутацию и вводит в настоящие Правила </w:t>
      </w:r>
      <w:r w:rsidR="00E2442E" w:rsidRPr="000F32A2">
        <w:rPr>
          <w:color w:val="000000"/>
        </w:rPr>
        <w:t>-</w:t>
      </w:r>
      <w:r w:rsidRPr="000F32A2">
        <w:rPr>
          <w:color w:val="000000"/>
        </w:rPr>
        <w:t xml:space="preserve"> требования,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обязательные для Абонента при оказании Оператором Абоненту услуг доступа к сети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Интернет, соответствующие общепринятым нормам работы в сети Интернет. Сеть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Интернет представляет собой глобальное объединение компьютерных сетей и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информационных ресурсов, принадлежащих множеству различных людей и организаций.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Основное положение этих норм таково: правила использования любых ресурсов сети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Интернет (от почтового ящика до канала связи) определяют владельцы этих ресурсов, и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только они. Правила использования ресурсов, либо ссылка на них, публикуются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владельцами или администраторами этих ресурсов и являются обязательными для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исполнения всеми пользователями этих ресурсов. В соответствии с этим положением,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любые действия Абонента, вызывающие обоснованные жалобы администрации других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сетей, информационных и технических ресурсов, доказывающие нарушение правил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пользования соответствующими ресурсами, недопустимы и являются нарушением</w:t>
      </w:r>
      <w:r w:rsidR="00AA74CC" w:rsidRPr="000F32A2">
        <w:rPr>
          <w:color w:val="000000"/>
        </w:rPr>
        <w:t xml:space="preserve"> </w:t>
      </w:r>
      <w:r w:rsidRPr="000F32A2">
        <w:rPr>
          <w:color w:val="000000"/>
        </w:rPr>
        <w:t>настоящих Правил.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 xml:space="preserve">. </w:t>
      </w:r>
      <w:r w:rsidRPr="000F32A2">
        <w:rPr>
          <w:b/>
          <w:bCs/>
          <w:color w:val="000000"/>
        </w:rPr>
        <w:t>Абонент обязан: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.1. Не отправлять по сети Интернет информацию, которая противоречит российскому,</w:t>
      </w:r>
      <w:r w:rsidR="00EA5CE0" w:rsidRPr="000F32A2">
        <w:rPr>
          <w:color w:val="000000"/>
        </w:rPr>
        <w:t xml:space="preserve"> </w:t>
      </w:r>
      <w:r w:rsidRPr="000F32A2">
        <w:rPr>
          <w:color w:val="000000"/>
        </w:rPr>
        <w:t>а также международному законодательству.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.2. Не использовать доступ к сети Интернет для распространения материалов,</w:t>
      </w:r>
      <w:r w:rsidR="00EA5CE0" w:rsidRPr="000F32A2">
        <w:rPr>
          <w:color w:val="000000"/>
        </w:rPr>
        <w:t xml:space="preserve"> </w:t>
      </w:r>
      <w:r w:rsidRPr="000F32A2">
        <w:rPr>
          <w:color w:val="000000"/>
        </w:rPr>
        <w:t>оскорбляющих человеческое достоинство, пропагандирующих насилие или</w:t>
      </w:r>
      <w:r w:rsidR="00EA5CE0" w:rsidRPr="000F32A2">
        <w:rPr>
          <w:color w:val="000000"/>
        </w:rPr>
        <w:t xml:space="preserve"> </w:t>
      </w:r>
      <w:r w:rsidRPr="000F32A2">
        <w:rPr>
          <w:color w:val="000000"/>
        </w:rPr>
        <w:t>экстремизм, разжигающих расовую, национальную или религиозную вражду,</w:t>
      </w:r>
      <w:r w:rsidR="00EA5CE0" w:rsidRPr="000F32A2">
        <w:rPr>
          <w:color w:val="000000"/>
        </w:rPr>
        <w:t xml:space="preserve"> </w:t>
      </w:r>
      <w:r w:rsidRPr="000F32A2">
        <w:rPr>
          <w:color w:val="000000"/>
        </w:rPr>
        <w:t>преследующих хулиганские или мошеннические цели, содержащих вредоносное</w:t>
      </w:r>
      <w:r w:rsidR="00EA5CE0" w:rsidRPr="000F32A2">
        <w:rPr>
          <w:color w:val="000000"/>
        </w:rPr>
        <w:t xml:space="preserve"> </w:t>
      </w:r>
      <w:r w:rsidRPr="000F32A2">
        <w:rPr>
          <w:color w:val="000000"/>
        </w:rPr>
        <w:t>программное обеспечение;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.3. Не посылать, не публиковать, не передавать, не воспроизводить и не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распространять любым способом посредством Услуг программное обеспечение или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другие материалы, полностью или частично защищенные авторскими или другими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правами, без разрешения владельца или его полномочного представителя;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.4. Не использовать для получения Услуг пользовательское (оконечное) оборудование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и программное обеспечение, не сертифицированное в РФ надлежащим образом 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(или) не имеющее соответствующей лицензии.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.5. Не использовать доступ к сети Интернет для распространения ненужной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получателю, не запрошенной информации (создания или участия в сетевом шуме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— "спаме"). В частности, являются недопустимыми следующие действия: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.5.1. Массовая рассылка не согласованных предварительно электронных писем.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Под массовой рассылкой </w:t>
      </w:r>
      <w:proofErr w:type="gramStart"/>
      <w:r w:rsidRPr="000F32A2">
        <w:rPr>
          <w:color w:val="000000"/>
        </w:rPr>
        <w:t>подразумевается</w:t>
      </w:r>
      <w:proofErr w:type="gramEnd"/>
      <w:r w:rsidRPr="000F32A2">
        <w:rPr>
          <w:color w:val="000000"/>
        </w:rPr>
        <w:t xml:space="preserve"> как рассылка множеству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получателей, так и множественная рассылка одному получателю. Под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электронными письмами понимаются сообщения электронной почты, ICQ 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других средств обмена информацией.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lastRenderedPageBreak/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.5.2. Несогласованная рассылка электронных писем рекламного, коммерческого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или агитационного характера, а также писем, содержащих грубые 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оскорбительные выражения и предложения.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.5.3. Размещение в любой конференции, форуме или электронном списке рассылки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статей, которые не соответствуют тематике данной конференции или списка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рассылки (</w:t>
      </w:r>
      <w:proofErr w:type="spellStart"/>
      <w:r w:rsidRPr="000F32A2">
        <w:rPr>
          <w:color w:val="000000"/>
        </w:rPr>
        <w:t>off-topic</w:t>
      </w:r>
      <w:proofErr w:type="spellEnd"/>
      <w:r w:rsidRPr="000F32A2">
        <w:rPr>
          <w:color w:val="000000"/>
        </w:rPr>
        <w:t>). Здесь и далее под конференцией понимаются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телеконференции (группы новостей) и другие конференции, форумы 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электронные списки рассылки.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.5.4. Размещение в любой конференции сообщений рекламного, коммерческого,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агитационного характера, или сообщений, содержащих приложенные файлы,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кроме случаев, когда такие сообщения явно разрешены правилами такой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конференции, либо их размещение было согласовано с владельцами или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администраторами такой конференции предварительно.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.5.5. Использование собственных или предоставленных информационных ресурсов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(почтовых ящиков, адресов электронной почты, страниц WWW и т.д.) в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качестве контактных координат при совершении любого из вышеописанных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действий, вне зависимости от того, из какой точки сети Интернет были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совершены эти действия.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.5.6. Отправка электронных писем и других сообщений, содержащих вложенные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файлы и/или имеющих значительный объем на сервера публичной почты,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такие как: Yandex.ru, Mail.ru, Rambler.ru, Hotbox.ru, List.ru, Newmail.ru 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другие, без предварительно полученного разрешения адресата.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.5.7. Целенаправленное сканирование содержимого информационных ресурсов с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целью сбора адресов электронной почты и других служб доставки сообщений.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.5.8. Распространение программного обеспечения для рассылки спама.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.5.9. Создание, верификация, поддержание или распространение баз данных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адресов электронной почты или других служб доставки сообщений (за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исключением случая, когда владельцы всех адресов, включенных в такую базу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данных, в явном виде выразили свое согласие на включение адресов в данную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конкретную базу данных; открытая публикация адреса таковым согласием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считаться не может).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.5.10. Рассылка или переадресация «цепочных» сообщений любого типа, то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есть, перенаправление полученных от других лиц сообщений, содержащих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просьбу разослать их по нескольким адресам, другим пользователям сети с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подобной же просьбой без их согласия.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.6. Не осуществлять попытки несанкционированного доступа к ресурсам сети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Интернет, не проводить или не участвовать в сетевых атаках и сетевом взломе, за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исключением случаев, когда атака на сетевой ресурс проводится с явного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разрешения владельца или администратора этого ресурса. В том числе не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осуществлять: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.6.1. Действия с целью изменения настроек оборудования или программного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обеспечения Оператора или иные действия, которые могут повлечь за собой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сбои в их работе.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.6.2. Действия, направленные на нарушение нормального функционирования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элементов сети Интернет (компьютеров, другого оборудования или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программного обеспечения), не принадлежащих Абоненту.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.6.3. Действия, направленные на получение несанкционированного доступа, в том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числе привилегированного, к ресурсу сети Интернет (компьютеру, другому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оборудованию или информационному ресурсу), последующее использование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такого доступа, а также уничтожение или модификация программного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обеспечения или данных, не принадлежащих пользователю, без согласования с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владельцами этого программного обеспечения или данных, либо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администраторами данного информационного ресурса. Под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несанкционированным доступом понимается любой доступ способом,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отличным от предполагавшегося владельцем ресурса.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.6.4. Передачу компьютерам или оборудованию сети Интернет бессмысленной или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бесполезной информации, создающей паразитную нагрузку на эти компьютеры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или оборудование, а также промежуточные участки сети, в объемах,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превышающих минимально необходимые для проверки связности сетей 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доступности отдельных ее элементов.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A67AA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.6.5. Целенаправленные действия по сканированию узлов сетей с целью выявления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внутренней структуры сетей, списков открытых портов и т.п., иначе как в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пределах, минимально необходимых для проведения штатных технических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мероприятий, не ставящих своей целью нарушение пунктов 5.41 и 5.42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настоящих Правил.</w:t>
      </w:r>
      <w:r w:rsidR="00B123ED" w:rsidRPr="000F32A2">
        <w:rPr>
          <w:color w:val="000000"/>
        </w:rPr>
        <w:t xml:space="preserve"> 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.7. Не допускать фальсификации информации, если от Абонента требуется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предоставление информации, идентифицирующей его, и используемые им средства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доступа к сети Интернет. В том числе не допускать: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lastRenderedPageBreak/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.7.1. Использование идентификационных данных (имен, адресов, телефонов и т.п.)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третьих лиц, кроме случаев, когда эти лица уполномочили пользователя на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такое использование. В то же время, пользователь должен принять меры по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предотвращению использования ресурсов сети Интернет третьими лицами от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его имени (обеспечить сохранность паролей и прочих кодов авторизованного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доступа).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.7.2. Фальсификацию своего IP-адреса, а также адресов, используемых в других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сетевых протоколах, при передаче данных в сеть Интернет.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.7.3. Использование несуществующих обратных адресов при отправке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электронных писем и других сообщений, за исключением случаев, когда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использование какого-либо ресурса сети Интернет в явной форме разрешает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анонимность.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.8. Принять надлежащие меры по такой настройке своих ресурсов, которая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препятствовала бы недобросовестному использованию этих ресурсов третьими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лицами, а также оперативно реагировать при обнаружении случаев такого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использования. В частности, Абоненту запрещается использование следующих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настроек своих ресурсов: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.8.1. Открытый ретранслятор электронной почты (SMTP-</w:t>
      </w:r>
      <w:proofErr w:type="spellStart"/>
      <w:r w:rsidRPr="000F32A2">
        <w:rPr>
          <w:color w:val="000000"/>
        </w:rPr>
        <w:t>relay</w:t>
      </w:r>
      <w:proofErr w:type="spellEnd"/>
      <w:r w:rsidRPr="000F32A2">
        <w:rPr>
          <w:color w:val="000000"/>
        </w:rPr>
        <w:t>);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.8.2. Средства, позволяющие третьим лицам неавторизованно скрыть источник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соединения (открытые прокси-серверы и т.п.);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.8.3. Общедоступные широковещательные адреса локальных сетей;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.8.4. Электронные списки рассылки с недостаточной надежностью механизма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подтверждения подписки или без возможности ее отмены;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 xml:space="preserve">.8.5. </w:t>
      </w:r>
      <w:proofErr w:type="spellStart"/>
      <w:r w:rsidRPr="000F32A2">
        <w:rPr>
          <w:color w:val="000000"/>
        </w:rPr>
        <w:t>www</w:t>
      </w:r>
      <w:proofErr w:type="spellEnd"/>
      <w:r w:rsidRPr="000F32A2">
        <w:rPr>
          <w:color w:val="000000"/>
        </w:rPr>
        <w:t>-сайты и другие подобные ресурсы, осуществляющие отправку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корреспонденции третьим лицам по анонимному или недостаточно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аутентифицированному запросу.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.9. Не использовать при пользовании Услугами Оператора: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.9.1. Более одной сетевой карты (сетевого адаптера) в персональном компьютере;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.9.2. Более 1 (одного) IP-адреса на сетевой карте (сетевом адаптере);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.9.3. Дополнительное сетевое оборудование (без согласования с Оператором) или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программы коллективного доступа (типа </w:t>
      </w:r>
      <w:proofErr w:type="spellStart"/>
      <w:r w:rsidRPr="000F32A2">
        <w:rPr>
          <w:color w:val="000000"/>
        </w:rPr>
        <w:t>Proxy</w:t>
      </w:r>
      <w:proofErr w:type="spellEnd"/>
      <w:r w:rsidRPr="000F32A2">
        <w:rPr>
          <w:color w:val="000000"/>
        </w:rPr>
        <w:t>, NAT и др.);</w:t>
      </w:r>
    </w:p>
    <w:p w:rsidR="00E34BE0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5.</w:t>
      </w:r>
      <w:r w:rsidR="00DD61B9" w:rsidRPr="000F32A2">
        <w:rPr>
          <w:color w:val="000000"/>
        </w:rPr>
        <w:t>4</w:t>
      </w:r>
      <w:r w:rsidR="00DA3CC1">
        <w:rPr>
          <w:color w:val="000000"/>
        </w:rPr>
        <w:t>3</w:t>
      </w:r>
      <w:r w:rsidRPr="000F32A2">
        <w:rPr>
          <w:color w:val="000000"/>
        </w:rPr>
        <w:t>.9.</w:t>
      </w:r>
      <w:proofErr w:type="gramStart"/>
      <w:r w:rsidRPr="000F32A2">
        <w:rPr>
          <w:color w:val="000000"/>
        </w:rPr>
        <w:t>4.Серверное</w:t>
      </w:r>
      <w:proofErr w:type="gramEnd"/>
      <w:r w:rsidRPr="000F32A2">
        <w:rPr>
          <w:color w:val="000000"/>
        </w:rPr>
        <w:t xml:space="preserve"> программное обеспечение, нарушающее нормальную работу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программного обеспечения оператора (DHCP и PPPOE серверы).</w:t>
      </w:r>
    </w:p>
    <w:p w:rsidR="004874A1" w:rsidRPr="000F32A2" w:rsidRDefault="004874A1" w:rsidP="00E34BE0">
      <w:pPr>
        <w:autoSpaceDE w:val="0"/>
        <w:autoSpaceDN w:val="0"/>
        <w:adjustRightInd w:val="0"/>
        <w:jc w:val="both"/>
        <w:rPr>
          <w:color w:val="000000"/>
        </w:rPr>
      </w:pPr>
    </w:p>
    <w:p w:rsidR="00E34BE0" w:rsidRPr="000F32A2" w:rsidRDefault="00E34BE0" w:rsidP="00ED3E3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32A2">
        <w:rPr>
          <w:color w:val="000000"/>
        </w:rPr>
        <w:t xml:space="preserve">6. </w:t>
      </w:r>
      <w:r w:rsidRPr="000F32A2">
        <w:rPr>
          <w:b/>
          <w:bCs/>
          <w:color w:val="000000"/>
        </w:rPr>
        <w:t>ПОРЯДОК ОКАЗАНИЯ УСЛУГ СВЯЗИ ДЛЯ ЦЕЛЕЙ КАБЕЛЬНОГО ВЕЩАНИЯ.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proofErr w:type="gramStart"/>
      <w:r w:rsidRPr="000F32A2">
        <w:rPr>
          <w:color w:val="000000"/>
        </w:rPr>
        <w:t>1.Оператор</w:t>
      </w:r>
      <w:proofErr w:type="gramEnd"/>
      <w:r w:rsidRPr="000F32A2">
        <w:rPr>
          <w:color w:val="000000"/>
        </w:rPr>
        <w:t xml:space="preserve"> предоставляет Абоненту доступ к сети связи Оператора, а именно к Сети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кабельного телевидения.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proofErr w:type="gramStart"/>
      <w:r w:rsidR="005A3997">
        <w:rPr>
          <w:color w:val="000000"/>
        </w:rPr>
        <w:t>2</w:t>
      </w:r>
      <w:r w:rsidRPr="000F32A2">
        <w:rPr>
          <w:color w:val="000000"/>
        </w:rPr>
        <w:t>.Услуги</w:t>
      </w:r>
      <w:proofErr w:type="gramEnd"/>
      <w:r w:rsidRPr="000F32A2">
        <w:rPr>
          <w:color w:val="000000"/>
        </w:rPr>
        <w:t xml:space="preserve"> предоставляются по адресу, указанному Абонентом в Договоре оказания услуг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связи.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proofErr w:type="gramStart"/>
      <w:r w:rsidR="00C40864">
        <w:rPr>
          <w:color w:val="000000"/>
        </w:rPr>
        <w:t>3</w:t>
      </w:r>
      <w:r w:rsidRPr="000F32A2">
        <w:rPr>
          <w:color w:val="000000"/>
        </w:rPr>
        <w:t>.Договор</w:t>
      </w:r>
      <w:proofErr w:type="gramEnd"/>
      <w:r w:rsidRPr="000F32A2">
        <w:rPr>
          <w:color w:val="000000"/>
        </w:rPr>
        <w:t xml:space="preserve"> оказания услуг связи заключается только для личных, семейных, домашних 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иных нужд, не связанных с осуществлением физическим лицом предпринимательской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деятельности. Подключение физических лиц в помещениях, не приспособленных для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проживания (магазины, кафе, склады, офисы, производственные помещения) не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производится.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proofErr w:type="gramStart"/>
      <w:r w:rsidR="00C40864">
        <w:rPr>
          <w:color w:val="000000"/>
        </w:rPr>
        <w:t>4</w:t>
      </w:r>
      <w:r w:rsidRPr="000F32A2">
        <w:rPr>
          <w:color w:val="000000"/>
        </w:rPr>
        <w:t>.Договор</w:t>
      </w:r>
      <w:proofErr w:type="gramEnd"/>
      <w:r w:rsidRPr="000F32A2">
        <w:rPr>
          <w:color w:val="000000"/>
        </w:rPr>
        <w:t xml:space="preserve"> оказания услуг связи является публичным и заключается со всеми Абонентами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на равных и одинаковых условиях. Изменение условий Договора для отдельных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категорий абонентов возможно только при наличии норм действующего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законодательства, предусматривающих особенности оказания Услуг для данной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категории Абонентов.</w:t>
      </w:r>
    </w:p>
    <w:p w:rsidR="00B123ED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proofErr w:type="gramStart"/>
      <w:r w:rsidR="00C40864">
        <w:rPr>
          <w:color w:val="000000"/>
        </w:rPr>
        <w:t>5</w:t>
      </w:r>
      <w:r w:rsidRPr="000F32A2">
        <w:rPr>
          <w:color w:val="000000"/>
        </w:rPr>
        <w:t>.Пользовательское</w:t>
      </w:r>
      <w:proofErr w:type="gramEnd"/>
      <w:r w:rsidRPr="000F32A2">
        <w:rPr>
          <w:color w:val="000000"/>
        </w:rPr>
        <w:t xml:space="preserve"> (оконечное) оборудование, используемое для подключения Абонента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к Сети кабельного телевидения, должно соответствовать определенным требованиям.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Соответствие обеспечивается Абонентом. Риск неблагоприятных последствий,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являющихся следствием нарушения Абонентом данного правила, </w:t>
      </w:r>
      <w:proofErr w:type="spellStart"/>
      <w:r w:rsidRPr="000F32A2">
        <w:rPr>
          <w:color w:val="000000"/>
        </w:rPr>
        <w:t>несѐт</w:t>
      </w:r>
      <w:proofErr w:type="spellEnd"/>
      <w:r w:rsidRPr="000F32A2">
        <w:rPr>
          <w:color w:val="000000"/>
        </w:rPr>
        <w:t xml:space="preserve"> Абонент.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proofErr w:type="gramStart"/>
      <w:r w:rsidR="00C40864">
        <w:rPr>
          <w:color w:val="000000"/>
        </w:rPr>
        <w:t>6</w:t>
      </w:r>
      <w:r w:rsidRPr="000F32A2">
        <w:rPr>
          <w:color w:val="000000"/>
        </w:rPr>
        <w:t>.Требования</w:t>
      </w:r>
      <w:proofErr w:type="gramEnd"/>
      <w:r w:rsidRPr="000F32A2">
        <w:rPr>
          <w:color w:val="000000"/>
        </w:rPr>
        <w:t xml:space="preserve"> к Пользовательскому (оконечному) оборудованию, используемому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Абонентами для получения услуг связи для целей кабельного вещания, размещены на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Сайте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r w:rsidR="00C40864">
        <w:rPr>
          <w:color w:val="000000"/>
        </w:rPr>
        <w:t>7</w:t>
      </w:r>
      <w:r w:rsidRPr="000F32A2">
        <w:rPr>
          <w:color w:val="000000"/>
        </w:rPr>
        <w:t>.В случаях, когда прокладка линии связи производится в коммунальной квартире или в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здании общежития, Абонент самостоятельно согласовывает прокладку линии связи с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иными жильцами коммунальной квартиры или лицами, проживающими в соседних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комнатах в общежитии, если такая прокладка линии связи может затронуть интересы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указанных лиц.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proofErr w:type="gramStart"/>
      <w:r w:rsidR="00C40864">
        <w:rPr>
          <w:color w:val="000000"/>
        </w:rPr>
        <w:t>8</w:t>
      </w:r>
      <w:r w:rsidRPr="000F32A2">
        <w:rPr>
          <w:color w:val="000000"/>
        </w:rPr>
        <w:t>.Оператор</w:t>
      </w:r>
      <w:proofErr w:type="gramEnd"/>
      <w:r w:rsidRPr="000F32A2">
        <w:rPr>
          <w:color w:val="000000"/>
        </w:rPr>
        <w:t xml:space="preserve"> в течение 20 рабочих дней с момента заключения Договора проводит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подготовительные работы по обеспечению возможности подключения Абонента к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Услуге при условии предоставления беспрепятственного доступа в помещение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Абонента.</w:t>
      </w:r>
    </w:p>
    <w:p w:rsidR="00ED3E36" w:rsidRPr="000F32A2" w:rsidRDefault="00ED3E36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Сроки</w:t>
      </w:r>
      <w:r w:rsidR="00F9244D" w:rsidRPr="000F32A2">
        <w:rPr>
          <w:color w:val="000000"/>
        </w:rPr>
        <w:t>,</w:t>
      </w:r>
      <w:r w:rsidRPr="000F32A2">
        <w:rPr>
          <w:color w:val="000000"/>
        </w:rPr>
        <w:t xml:space="preserve"> указанные в </w:t>
      </w:r>
      <w:proofErr w:type="gramStart"/>
      <w:r w:rsidRPr="000F32A2">
        <w:rPr>
          <w:color w:val="000000"/>
        </w:rPr>
        <w:t>настоящем пункте</w:t>
      </w:r>
      <w:proofErr w:type="gramEnd"/>
      <w:r w:rsidRPr="000F32A2">
        <w:rPr>
          <w:color w:val="000000"/>
        </w:rPr>
        <w:t xml:space="preserve"> не распространяются на случаи, </w:t>
      </w:r>
      <w:r w:rsidR="008F393C" w:rsidRPr="000F32A2">
        <w:rPr>
          <w:color w:val="000000"/>
        </w:rPr>
        <w:t xml:space="preserve">когда оказание услуги/работы по Предоставлению Абоненту доступа к сети связи Оператора </w:t>
      </w:r>
      <w:r w:rsidR="00DD076A" w:rsidRPr="000F32A2">
        <w:rPr>
          <w:color w:val="000000"/>
        </w:rPr>
        <w:t xml:space="preserve">(услуга по </w:t>
      </w:r>
      <w:r w:rsidR="00DD076A" w:rsidRPr="000F32A2">
        <w:rPr>
          <w:color w:val="000000"/>
        </w:rPr>
        <w:lastRenderedPageBreak/>
        <w:t xml:space="preserve">подключению - организация точки доступа) </w:t>
      </w:r>
      <w:r w:rsidR="008F393C" w:rsidRPr="000F32A2">
        <w:rPr>
          <w:color w:val="000000"/>
        </w:rPr>
        <w:t>осуществляется сторонней организацией (третьим лицом) по отдельному Договору, а также в случаях, предусмотренных п.4.2. настоящий Правил, срок определяется соответствующим договором</w:t>
      </w:r>
      <w:r w:rsidR="00137A7A" w:rsidRPr="000F32A2">
        <w:rPr>
          <w:color w:val="000000"/>
        </w:rPr>
        <w:t xml:space="preserve"> и (или) настоящими Правилами (п.5.10 Правил)</w:t>
      </w:r>
      <w:r w:rsidR="008F393C" w:rsidRPr="000F32A2">
        <w:rPr>
          <w:color w:val="000000"/>
        </w:rPr>
        <w:t xml:space="preserve">. Договор об оказании </w:t>
      </w:r>
      <w:r w:rsidR="008F393C" w:rsidRPr="000F32A2">
        <w:rPr>
          <w:color w:val="000000"/>
          <w:shd w:val="clear" w:color="auto" w:fill="FFFFFF"/>
        </w:rPr>
        <w:t>услуг для целей</w:t>
      </w:r>
      <w:r w:rsidR="008F393C" w:rsidRPr="000F32A2">
        <w:rPr>
          <w:rStyle w:val="apple-converted-space"/>
          <w:color w:val="000000"/>
          <w:shd w:val="clear" w:color="auto" w:fill="FFFFFF"/>
        </w:rPr>
        <w:t> </w:t>
      </w:r>
      <w:r w:rsidR="008F393C" w:rsidRPr="000F32A2">
        <w:rPr>
          <w:color w:val="000000"/>
          <w:shd w:val="clear" w:color="auto" w:fill="FFFFFF"/>
        </w:rPr>
        <w:t>кабельного вещания</w:t>
      </w:r>
      <w:r w:rsidR="008F393C" w:rsidRPr="000F32A2">
        <w:rPr>
          <w:color w:val="000000"/>
        </w:rPr>
        <w:t xml:space="preserve"> (оказания услуг связи), заключенный между Абонентом и </w:t>
      </w:r>
      <w:proofErr w:type="gramStart"/>
      <w:r w:rsidR="008F393C" w:rsidRPr="000F32A2">
        <w:rPr>
          <w:color w:val="000000"/>
        </w:rPr>
        <w:t>Оператором,  начинает</w:t>
      </w:r>
      <w:proofErr w:type="gramEnd"/>
      <w:r w:rsidR="008F393C" w:rsidRPr="000F32A2">
        <w:rPr>
          <w:color w:val="000000"/>
        </w:rPr>
        <w:t xml:space="preserve"> свое действие (оказание услуг связи) с момента организации точки доступа сторонней организацией – третьим лицом (возникновение технической возможности) и уведомления Абонентом Оператора по факту подключения (предоставление акта об оказании услуг), в связи с чем, просрочки со стороны Оператора не возникает, а обязательства считаются исполненными надлежащим образом.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r w:rsidR="00C40864">
        <w:rPr>
          <w:color w:val="000000"/>
        </w:rPr>
        <w:t>9</w:t>
      </w:r>
      <w:r w:rsidRPr="000F32A2">
        <w:rPr>
          <w:color w:val="000000"/>
        </w:rPr>
        <w:t xml:space="preserve">. В момент подключения Абонента к Услугам </w:t>
      </w:r>
      <w:r w:rsidR="00137A7A" w:rsidRPr="000F32A2">
        <w:rPr>
          <w:color w:val="000000"/>
        </w:rPr>
        <w:t xml:space="preserve">производится начисление </w:t>
      </w:r>
      <w:r w:rsidRPr="000F32A2">
        <w:rPr>
          <w:color w:val="000000"/>
        </w:rPr>
        <w:t>Абонентск</w:t>
      </w:r>
      <w:r w:rsidR="00137A7A" w:rsidRPr="000F32A2">
        <w:rPr>
          <w:color w:val="000000"/>
        </w:rPr>
        <w:t>ой</w:t>
      </w:r>
      <w:r w:rsidRPr="000F32A2">
        <w:rPr>
          <w:color w:val="000000"/>
        </w:rPr>
        <w:t xml:space="preserve"> плат</w:t>
      </w:r>
      <w:r w:rsidR="00137A7A" w:rsidRPr="000F32A2">
        <w:rPr>
          <w:color w:val="000000"/>
        </w:rPr>
        <w:t>ы</w:t>
      </w:r>
      <w:r w:rsidRPr="000F32A2">
        <w:rPr>
          <w:color w:val="000000"/>
        </w:rPr>
        <w:t xml:space="preserve"> за месяц</w:t>
      </w:r>
      <w:r w:rsidR="00137A7A" w:rsidRPr="000F32A2">
        <w:rPr>
          <w:color w:val="000000"/>
        </w:rPr>
        <w:t xml:space="preserve"> на Лицевой счет Абонента</w:t>
      </w:r>
      <w:r w:rsidRPr="000F32A2">
        <w:rPr>
          <w:color w:val="000000"/>
        </w:rPr>
        <w:t>, согласно выбранному Абонентом Тарифу</w:t>
      </w:r>
      <w:r w:rsidR="00137A7A" w:rsidRPr="000F32A2">
        <w:rPr>
          <w:color w:val="000000"/>
        </w:rPr>
        <w:t xml:space="preserve">, которая списывается в момент поступления денежных средств на Лицевой счет Абонента за весь неоплаченный период, с момента подключения </w:t>
      </w:r>
      <w:proofErr w:type="gramStart"/>
      <w:r w:rsidR="00137A7A" w:rsidRPr="000F32A2">
        <w:rPr>
          <w:color w:val="000000"/>
        </w:rPr>
        <w:t>к услуги</w:t>
      </w:r>
      <w:proofErr w:type="gramEnd"/>
      <w:r w:rsidR="00137A7A" w:rsidRPr="000F32A2">
        <w:rPr>
          <w:color w:val="000000"/>
        </w:rPr>
        <w:t>, при этом пользование услугой в течени</w:t>
      </w:r>
      <w:r w:rsidR="007C43D9">
        <w:rPr>
          <w:color w:val="000000"/>
        </w:rPr>
        <w:t>е</w:t>
      </w:r>
      <w:r w:rsidR="00137A7A" w:rsidRPr="000F32A2">
        <w:rPr>
          <w:color w:val="000000"/>
        </w:rPr>
        <w:t xml:space="preserve"> указанного периода подразумевается, если Договором и (или) насто</w:t>
      </w:r>
      <w:r w:rsidR="0077073F">
        <w:rPr>
          <w:color w:val="000000"/>
        </w:rPr>
        <w:t>ящими Правилами не предусмотрен</w:t>
      </w:r>
      <w:r w:rsidR="00137A7A" w:rsidRPr="000F32A2">
        <w:rPr>
          <w:color w:val="000000"/>
        </w:rPr>
        <w:t>о иное</w:t>
      </w:r>
      <w:r w:rsidRPr="000F32A2">
        <w:rPr>
          <w:color w:val="000000"/>
        </w:rPr>
        <w:t>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0</w:t>
      </w:r>
      <w:r w:rsidRPr="000F32A2">
        <w:rPr>
          <w:color w:val="000000"/>
        </w:rPr>
        <w:t>. При переезде Абонента, ранее подключенного к Сети кабельного телевидения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Оператора в новое помещение (квартиру), производится новое подключение, которое не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оплачивается</w:t>
      </w:r>
      <w:r w:rsidR="00194701" w:rsidRPr="000F32A2">
        <w:rPr>
          <w:color w:val="000000"/>
        </w:rPr>
        <w:t xml:space="preserve">, </w:t>
      </w:r>
      <w:r w:rsidR="00DD076A" w:rsidRPr="000F32A2">
        <w:rPr>
          <w:color w:val="000000"/>
        </w:rPr>
        <w:t>кроме случаев</w:t>
      </w:r>
      <w:r w:rsidR="0036493B">
        <w:rPr>
          <w:color w:val="000000"/>
        </w:rPr>
        <w:t>,</w:t>
      </w:r>
      <w:r w:rsidR="00DD076A" w:rsidRPr="000F32A2">
        <w:rPr>
          <w:color w:val="000000"/>
        </w:rPr>
        <w:t xml:space="preserve"> указанных в </w:t>
      </w:r>
      <w:r w:rsidR="00194701" w:rsidRPr="000F32A2">
        <w:rPr>
          <w:color w:val="000000"/>
        </w:rPr>
        <w:t>п. 4.2. настоящих Правил</w:t>
      </w:r>
      <w:r w:rsidRPr="000F32A2">
        <w:rPr>
          <w:color w:val="000000"/>
        </w:rPr>
        <w:t>.</w:t>
      </w:r>
    </w:p>
    <w:p w:rsidR="0077073F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1</w:t>
      </w:r>
      <w:r w:rsidRPr="000F32A2">
        <w:rPr>
          <w:color w:val="000000"/>
        </w:rPr>
        <w:t>. Услуги по Предоставлению Абоненту доступа к сети связи Оператора оказываются в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согласованное время в рабочие дни Оператора с учетом графика его работы. По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окончании проведения монтажных работ по подключению производится первичная</w:t>
      </w:r>
      <w:r w:rsidR="00B123ED" w:rsidRPr="000F32A2">
        <w:rPr>
          <w:color w:val="000000"/>
        </w:rPr>
        <w:t xml:space="preserve"> </w:t>
      </w:r>
      <w:r w:rsidRPr="000F32A2">
        <w:rPr>
          <w:color w:val="000000"/>
        </w:rPr>
        <w:t>настройка телевизора Абонента</w:t>
      </w:r>
      <w:r w:rsidR="00194701" w:rsidRPr="000F32A2">
        <w:rPr>
          <w:color w:val="000000"/>
        </w:rPr>
        <w:t xml:space="preserve">, при его наличии, </w:t>
      </w:r>
      <w:proofErr w:type="gramStart"/>
      <w:r w:rsidR="00194701" w:rsidRPr="000F32A2">
        <w:rPr>
          <w:color w:val="000000"/>
        </w:rPr>
        <w:t>кроме случаев</w:t>
      </w:r>
      <w:proofErr w:type="gramEnd"/>
      <w:r w:rsidR="00194701" w:rsidRPr="000F32A2">
        <w:rPr>
          <w:color w:val="000000"/>
        </w:rPr>
        <w:t xml:space="preserve"> указанных в п. 4.2. и п. 5.10. настоящи</w:t>
      </w:r>
      <w:r w:rsidR="000F4BDB" w:rsidRPr="000F32A2">
        <w:rPr>
          <w:color w:val="000000"/>
        </w:rPr>
        <w:t>х</w:t>
      </w:r>
      <w:r w:rsidR="00194701" w:rsidRPr="000F32A2">
        <w:rPr>
          <w:color w:val="000000"/>
        </w:rPr>
        <w:t xml:space="preserve"> Правил.</w:t>
      </w:r>
      <w:r w:rsidRPr="000F32A2">
        <w:rPr>
          <w:color w:val="000000"/>
        </w:rPr>
        <w:t xml:space="preserve"> 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2</w:t>
      </w:r>
      <w:r w:rsidRPr="000F32A2">
        <w:rPr>
          <w:color w:val="000000"/>
        </w:rPr>
        <w:t>. Все работы специалистами Оператора проводятся в согласованное время. В случаях,</w:t>
      </w:r>
      <w:r w:rsidR="00ED3E36" w:rsidRPr="000F32A2">
        <w:rPr>
          <w:color w:val="000000"/>
        </w:rPr>
        <w:t xml:space="preserve"> </w:t>
      </w:r>
      <w:r w:rsidRPr="000F32A2">
        <w:rPr>
          <w:color w:val="000000"/>
        </w:rPr>
        <w:t>когда Абоненту требуется изменить ранее согласованное время и/или дату визита</w:t>
      </w:r>
      <w:r w:rsidR="00ED3E36" w:rsidRPr="000F32A2">
        <w:rPr>
          <w:color w:val="000000"/>
        </w:rPr>
        <w:t xml:space="preserve"> </w:t>
      </w:r>
      <w:r w:rsidRPr="000F32A2">
        <w:rPr>
          <w:color w:val="000000"/>
        </w:rPr>
        <w:t>специалиста Оператора, Абонент обязан сообщить о необходимости изменения даты</w:t>
      </w:r>
      <w:r w:rsidR="00ED3E36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и/или времени визита и согласовать новое время и/или дату визита </w:t>
      </w:r>
      <w:proofErr w:type="gramStart"/>
      <w:r w:rsidRPr="000F32A2">
        <w:rPr>
          <w:color w:val="000000"/>
        </w:rPr>
        <w:t>по телефонам</w:t>
      </w:r>
      <w:proofErr w:type="gramEnd"/>
      <w:r w:rsidR="00ED3E36" w:rsidRPr="000F32A2">
        <w:rPr>
          <w:color w:val="000000"/>
        </w:rPr>
        <w:t xml:space="preserve"> </w:t>
      </w:r>
      <w:r w:rsidRPr="000F32A2">
        <w:rPr>
          <w:color w:val="000000"/>
        </w:rPr>
        <w:t>указанным на сайте Оператора, с 9:00 до 20:00 в рабочие дни не менее чем за 2 часа до</w:t>
      </w:r>
      <w:r w:rsidR="00ED3E36" w:rsidRPr="000F32A2">
        <w:rPr>
          <w:color w:val="000000"/>
        </w:rPr>
        <w:t xml:space="preserve"> </w:t>
      </w:r>
      <w:r w:rsidRPr="000F32A2">
        <w:rPr>
          <w:color w:val="000000"/>
        </w:rPr>
        <w:t>назначенного ранее времени визита специалиста.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3</w:t>
      </w:r>
      <w:r w:rsidRPr="000F32A2">
        <w:rPr>
          <w:color w:val="000000"/>
        </w:rPr>
        <w:t>. Если специалист Оператора выполнил визит к Абоненту в согласованное с</w:t>
      </w:r>
      <w:r w:rsidR="00ED3E36" w:rsidRPr="000F32A2">
        <w:rPr>
          <w:color w:val="000000"/>
        </w:rPr>
        <w:t xml:space="preserve"> </w:t>
      </w:r>
      <w:r w:rsidRPr="000F32A2">
        <w:rPr>
          <w:color w:val="000000"/>
        </w:rPr>
        <w:t>Абонентом время и не смог выполнить работу по настройке оборудования Абонента по</w:t>
      </w:r>
      <w:r w:rsidR="00ED3E36" w:rsidRPr="000F32A2">
        <w:rPr>
          <w:color w:val="000000"/>
        </w:rPr>
        <w:t xml:space="preserve"> </w:t>
      </w:r>
      <w:r w:rsidRPr="000F32A2">
        <w:rPr>
          <w:color w:val="000000"/>
        </w:rPr>
        <w:t>причинам, не зависящим от специалиста Оператора, следующий визит специалиста</w:t>
      </w:r>
      <w:r w:rsidR="00ED3E36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Оператора оплачивается Абонентом дополнительно в соответствии </w:t>
      </w:r>
      <w:r w:rsidRPr="00EE4550">
        <w:rPr>
          <w:color w:val="000000"/>
        </w:rPr>
        <w:t xml:space="preserve">с </w:t>
      </w:r>
      <w:r w:rsidR="00BB0546" w:rsidRPr="00EE4550">
        <w:rPr>
          <w:color w:val="000000"/>
        </w:rPr>
        <w:t>Тарифами на дополнительные услуги</w:t>
      </w:r>
      <w:r w:rsidRPr="00EE4550">
        <w:rPr>
          <w:color w:val="000000"/>
        </w:rPr>
        <w:t>.</w:t>
      </w:r>
      <w:r w:rsidRPr="000F32A2">
        <w:rPr>
          <w:color w:val="000000"/>
        </w:rPr>
        <w:t xml:space="preserve"> К</w:t>
      </w:r>
      <w:r w:rsidR="00ED3E36" w:rsidRPr="000F32A2">
        <w:rPr>
          <w:color w:val="000000"/>
        </w:rPr>
        <w:t xml:space="preserve"> </w:t>
      </w:r>
      <w:r w:rsidRPr="000F32A2">
        <w:rPr>
          <w:color w:val="000000"/>
        </w:rPr>
        <w:t>таким причинам относятся: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3</w:t>
      </w:r>
      <w:r w:rsidRPr="000F32A2">
        <w:rPr>
          <w:color w:val="000000"/>
        </w:rPr>
        <w:t>.1. Абонент отсутствовал в месте встречи;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3</w:t>
      </w:r>
      <w:r w:rsidRPr="000F32A2">
        <w:rPr>
          <w:color w:val="000000"/>
        </w:rPr>
        <w:t>.2. Абонент не предоставил работоспособное оборудование для выполнения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>работ;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3</w:t>
      </w:r>
      <w:r w:rsidRPr="000F32A2">
        <w:rPr>
          <w:color w:val="000000"/>
        </w:rPr>
        <w:t>.3. Абонентом используется Пользовательское (оконечное) оборудование, не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>соответствующее требованиям, размещенным на Сайте Оператора;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3</w:t>
      </w:r>
      <w:r w:rsidRPr="000F32A2">
        <w:rPr>
          <w:color w:val="000000"/>
        </w:rPr>
        <w:t>.4. Абонент своевременно не сообщил о необходимости изменения времени и/или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>даты визита специалиста (п. 6.13. настоящих Правил);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3</w:t>
      </w:r>
      <w:r w:rsidRPr="000F32A2">
        <w:rPr>
          <w:color w:val="000000"/>
        </w:rPr>
        <w:t>.5. В процессе выполнения работы выяснилось, что настройка не может быть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>произведена специалистом Оператора, так как требуется выполнение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>действий, не входящих в обязанности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4</w:t>
      </w:r>
      <w:r w:rsidRPr="000F32A2">
        <w:rPr>
          <w:color w:val="000000"/>
        </w:rPr>
        <w:t>. При подключении к Сети кабельного телевидения Оператор формирует для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>Абонента индивидуальный Лицевой счет Абонента единый для всех видов Услуг по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>Договору, на котором отражаются все платежи Абонента, движение средств, внесенных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Абонентом. После этого Абонент вносит первоначальный </w:t>
      </w:r>
      <w:proofErr w:type="spellStart"/>
      <w:r w:rsidRPr="000F32A2">
        <w:rPr>
          <w:color w:val="000000"/>
        </w:rPr>
        <w:t>платѐж</w:t>
      </w:r>
      <w:proofErr w:type="spellEnd"/>
      <w:r w:rsidRPr="000F32A2">
        <w:rPr>
          <w:color w:val="000000"/>
        </w:rPr>
        <w:t>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5</w:t>
      </w:r>
      <w:r w:rsidRPr="000F32A2">
        <w:rPr>
          <w:color w:val="000000"/>
        </w:rPr>
        <w:t xml:space="preserve">. Предоставление </w:t>
      </w:r>
      <w:r w:rsidR="00194701" w:rsidRPr="000F32A2">
        <w:rPr>
          <w:color w:val="000000"/>
          <w:shd w:val="clear" w:color="auto" w:fill="FFFFFF"/>
        </w:rPr>
        <w:t>услуг для целей</w:t>
      </w:r>
      <w:r w:rsidR="00194701" w:rsidRPr="000F32A2">
        <w:rPr>
          <w:rStyle w:val="apple-converted-space"/>
          <w:color w:val="000000"/>
          <w:shd w:val="clear" w:color="auto" w:fill="FFFFFF"/>
        </w:rPr>
        <w:t> </w:t>
      </w:r>
      <w:r w:rsidR="00194701" w:rsidRPr="000F32A2">
        <w:rPr>
          <w:color w:val="000000"/>
          <w:shd w:val="clear" w:color="auto" w:fill="FFFFFF"/>
        </w:rPr>
        <w:t>кабельного вещания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производится </w:t>
      </w:r>
      <w:r w:rsidR="00194701" w:rsidRPr="000F32A2">
        <w:rPr>
          <w:color w:val="000000"/>
        </w:rPr>
        <w:t xml:space="preserve">как </w:t>
      </w:r>
      <w:r w:rsidRPr="000F32A2">
        <w:rPr>
          <w:color w:val="000000"/>
        </w:rPr>
        <w:t>при условии наличия денежных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>средств на Лицевом счете Абонента (положительного баланса Лицевого счета</w:t>
      </w:r>
      <w:r w:rsidR="00194701" w:rsidRPr="000F32A2">
        <w:rPr>
          <w:color w:val="000000"/>
        </w:rPr>
        <w:t xml:space="preserve"> Абонента), так и возможно предоставление услуги в кредит, </w:t>
      </w:r>
      <w:r w:rsidR="005807A5" w:rsidRPr="000F32A2">
        <w:rPr>
          <w:color w:val="000000"/>
        </w:rPr>
        <w:t xml:space="preserve">с учетом </w:t>
      </w:r>
      <w:r w:rsidR="00194701" w:rsidRPr="000F32A2">
        <w:rPr>
          <w:color w:val="000000"/>
        </w:rPr>
        <w:t>положени</w:t>
      </w:r>
      <w:r w:rsidR="005807A5" w:rsidRPr="000F32A2">
        <w:rPr>
          <w:color w:val="000000"/>
        </w:rPr>
        <w:t>й</w:t>
      </w:r>
      <w:r w:rsidR="00194701" w:rsidRPr="000F32A2">
        <w:rPr>
          <w:color w:val="000000"/>
        </w:rPr>
        <w:t xml:space="preserve"> п. </w:t>
      </w:r>
      <w:r w:rsidR="005807A5" w:rsidRPr="000F32A2">
        <w:rPr>
          <w:color w:val="000000"/>
        </w:rPr>
        <w:t>4.</w:t>
      </w:r>
      <w:r w:rsidR="008B3177">
        <w:rPr>
          <w:color w:val="000000"/>
        </w:rPr>
        <w:t>6</w:t>
      </w:r>
      <w:r w:rsidR="005807A5" w:rsidRPr="000F32A2">
        <w:rPr>
          <w:color w:val="000000"/>
        </w:rPr>
        <w:t>. настоящих Правил.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6</w:t>
      </w:r>
      <w:r w:rsidRPr="000F32A2">
        <w:rPr>
          <w:color w:val="000000"/>
        </w:rPr>
        <w:t>. Тарифы Оператора могут содержать условия оплаты Услуг исходя из заказываемого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>пакета телевизионных каналов, ретранслируемых (транслируемых) по Сети кабельного</w:t>
      </w:r>
      <w:r w:rsidR="00194701" w:rsidRPr="000F32A2">
        <w:rPr>
          <w:color w:val="000000"/>
        </w:rPr>
        <w:t xml:space="preserve"> </w:t>
      </w:r>
      <w:r w:rsidRPr="000F32A2">
        <w:rPr>
          <w:color w:val="000000"/>
        </w:rPr>
        <w:t>телевидения: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6</w:t>
      </w:r>
      <w:r w:rsidRPr="000F32A2">
        <w:rPr>
          <w:color w:val="000000"/>
        </w:rPr>
        <w:t>.1. Социальный пакет;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6</w:t>
      </w:r>
      <w:r w:rsidRPr="000F32A2">
        <w:rPr>
          <w:color w:val="000000"/>
        </w:rPr>
        <w:t>.2. Базовый пакет;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6</w:t>
      </w:r>
      <w:r w:rsidRPr="000F32A2">
        <w:rPr>
          <w:color w:val="000000"/>
        </w:rPr>
        <w:t>.3. Премиальный пакет.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7</w:t>
      </w:r>
      <w:r w:rsidRPr="000F32A2">
        <w:rPr>
          <w:color w:val="000000"/>
        </w:rPr>
        <w:t>. Абонент выбирает один из установленных Оператором Тарифов, действующих на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дату заключения Договора с Абонентом.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6.1</w:t>
      </w:r>
      <w:r w:rsidR="00C40864">
        <w:rPr>
          <w:color w:val="000000"/>
        </w:rPr>
        <w:t>8</w:t>
      </w:r>
      <w:r w:rsidRPr="000F32A2">
        <w:rPr>
          <w:color w:val="000000"/>
        </w:rPr>
        <w:t>. Исправность, устойчивость и корректность работы программно-технических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средств, входящих в состав Пользовательского (оконечного) оборудования, всецело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обеспечиваются самим Абонентом. Оператор связи не </w:t>
      </w:r>
      <w:proofErr w:type="spellStart"/>
      <w:r w:rsidRPr="000F32A2">
        <w:rPr>
          <w:color w:val="000000"/>
        </w:rPr>
        <w:t>несѐт</w:t>
      </w:r>
      <w:proofErr w:type="spellEnd"/>
      <w:r w:rsidRPr="000F32A2">
        <w:rPr>
          <w:color w:val="000000"/>
        </w:rPr>
        <w:t xml:space="preserve"> ответственности за</w:t>
      </w:r>
      <w:r w:rsidR="005807A5" w:rsidRPr="000F32A2">
        <w:rPr>
          <w:color w:val="000000"/>
        </w:rPr>
        <w:t xml:space="preserve"> </w:t>
      </w:r>
      <w:proofErr w:type="spellStart"/>
      <w:r w:rsidRPr="000F32A2">
        <w:rPr>
          <w:color w:val="000000"/>
        </w:rPr>
        <w:t>непредоставление</w:t>
      </w:r>
      <w:proofErr w:type="spellEnd"/>
      <w:r w:rsidRPr="000F32A2">
        <w:rPr>
          <w:color w:val="000000"/>
        </w:rPr>
        <w:t xml:space="preserve"> или предоставление </w:t>
      </w:r>
      <w:r w:rsidRPr="000F32A2">
        <w:rPr>
          <w:color w:val="000000"/>
        </w:rPr>
        <w:lastRenderedPageBreak/>
        <w:t>Услуг по Договору ненадлежащего качества,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вызванное неполадками Пользовательского (оконечного) оборудования Абонента.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r w:rsidR="00C40864">
        <w:rPr>
          <w:color w:val="000000"/>
        </w:rPr>
        <w:t>19</w:t>
      </w:r>
      <w:r w:rsidRPr="000F32A2">
        <w:rPr>
          <w:color w:val="000000"/>
        </w:rPr>
        <w:t>. Сохранение настроек Пользовательского (оконечного) оборудования,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обеспечивающих его подключение к Сети кабельного телевидения Оператора,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нормальное функционирование и получение предоставляемых Оператором Услуг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надлежащего качества, обеспечивается Абонентом во всех случаях, включая случаи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обновления, установки новых компонентов или полной замены используемого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Абонентом на этом оборудовании программного обеспечения в любой его части.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Оператор связи не </w:t>
      </w:r>
      <w:proofErr w:type="spellStart"/>
      <w:r w:rsidRPr="000F32A2">
        <w:rPr>
          <w:color w:val="000000"/>
        </w:rPr>
        <w:t>несѐт</w:t>
      </w:r>
      <w:proofErr w:type="spellEnd"/>
      <w:r w:rsidRPr="000F32A2">
        <w:rPr>
          <w:color w:val="000000"/>
        </w:rPr>
        <w:t xml:space="preserve"> ответственности за </w:t>
      </w:r>
      <w:proofErr w:type="spellStart"/>
      <w:r w:rsidRPr="000F32A2">
        <w:rPr>
          <w:color w:val="000000"/>
        </w:rPr>
        <w:t>непредоставление</w:t>
      </w:r>
      <w:proofErr w:type="spellEnd"/>
      <w:r w:rsidRPr="000F32A2">
        <w:rPr>
          <w:color w:val="000000"/>
        </w:rPr>
        <w:t xml:space="preserve"> или предоставление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Услуг по Договору ненадлежащего качества, вызванное изменением настроек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Пользовательского (оконечного) оборудования.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6.2</w:t>
      </w:r>
      <w:r w:rsidR="00C40864">
        <w:rPr>
          <w:color w:val="000000"/>
        </w:rPr>
        <w:t>0</w:t>
      </w:r>
      <w:r w:rsidRPr="000F32A2">
        <w:rPr>
          <w:color w:val="000000"/>
        </w:rPr>
        <w:t>. Для того чтобы избежать неожиданного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отключения от Сети кабельного телевидения, Абонент обязан своевременно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контролировать и обеспечивать положительный баланс Лицевого счета Абонента. В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случае образования отрицательного баланса Лицевого счета Абонента, Абонент не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освобождается от оплаты услуг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6.2</w:t>
      </w:r>
      <w:r w:rsidR="000F71FE">
        <w:rPr>
          <w:color w:val="000000"/>
        </w:rPr>
        <w:t>1</w:t>
      </w:r>
      <w:r w:rsidRPr="000F32A2">
        <w:rPr>
          <w:color w:val="000000"/>
        </w:rPr>
        <w:t>. В случае длительного отсутствия, переезда, поломки телевизора и (или)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Пользовательского оконечного оборудования, и иных обстоятельств, препятствующих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пользованию Услугами в течение времени, превышающего один Расчетный период,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Абонент обязан подать в офис Оператора заявление о приостановлении оказания Услуг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и отключении линии связи или осуществить те же действия, воспользовавшись Личным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кабинетом.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6.2</w:t>
      </w:r>
      <w:r w:rsidR="000F71FE">
        <w:rPr>
          <w:color w:val="000000"/>
        </w:rPr>
        <w:t>2</w:t>
      </w:r>
      <w:r w:rsidRPr="000F32A2">
        <w:rPr>
          <w:color w:val="000000"/>
        </w:rPr>
        <w:t>. В случае повреждения кабеля во внутридомовых коммуникациях (пожар,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затопление, вандализм и тому подобное) его восстановление осуществляет Оператор за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свой </w:t>
      </w:r>
      <w:proofErr w:type="spellStart"/>
      <w:r w:rsidRPr="000F32A2">
        <w:rPr>
          <w:color w:val="000000"/>
        </w:rPr>
        <w:t>счѐт</w:t>
      </w:r>
      <w:proofErr w:type="spellEnd"/>
      <w:r w:rsidRPr="000F32A2">
        <w:rPr>
          <w:color w:val="000000"/>
        </w:rPr>
        <w:t>. Срок восстановления не превышает 3 (три) рабочих дня со дня обращения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Абонента.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6.2</w:t>
      </w:r>
      <w:r w:rsidR="000F71FE">
        <w:rPr>
          <w:color w:val="000000"/>
        </w:rPr>
        <w:t>3</w:t>
      </w:r>
      <w:r w:rsidRPr="000F32A2">
        <w:rPr>
          <w:color w:val="000000"/>
        </w:rPr>
        <w:t>. В случае повреждения кабеля в помещении Абонента (обрыв, сдавливание мебелью,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уничтожение кабеля домашними животными и т.п.), его восстановление осуществляет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Оператор за </w:t>
      </w:r>
      <w:proofErr w:type="spellStart"/>
      <w:r w:rsidRPr="000F32A2">
        <w:rPr>
          <w:color w:val="000000"/>
        </w:rPr>
        <w:t>счѐт</w:t>
      </w:r>
      <w:proofErr w:type="spellEnd"/>
      <w:r w:rsidRPr="000F32A2">
        <w:rPr>
          <w:color w:val="000000"/>
        </w:rPr>
        <w:t xml:space="preserve"> Абонента, с которого взимается оплата согласно </w:t>
      </w:r>
      <w:r w:rsidR="00BB0546" w:rsidRPr="00EE4550">
        <w:rPr>
          <w:color w:val="000000"/>
        </w:rPr>
        <w:t>Тарифам на дополнительные услуги</w:t>
      </w:r>
      <w:r w:rsidRPr="000F32A2">
        <w:rPr>
          <w:color w:val="000000"/>
        </w:rPr>
        <w:t>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6.2</w:t>
      </w:r>
      <w:r w:rsidR="000F71FE">
        <w:rPr>
          <w:color w:val="000000"/>
        </w:rPr>
        <w:t>4</w:t>
      </w:r>
      <w:r w:rsidRPr="000F32A2">
        <w:rPr>
          <w:color w:val="000000"/>
        </w:rPr>
        <w:t>. По вопросам абонентского обслуживания и по вопросам технического характера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Абоненты могут обращаться по телефону поддержки. При этом в обязанности службы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технической поддержки не входит обучение Абонента навыкам работы с телевизором.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6.2</w:t>
      </w:r>
      <w:r w:rsidR="000F71FE">
        <w:rPr>
          <w:color w:val="000000"/>
        </w:rPr>
        <w:t>5</w:t>
      </w:r>
      <w:r w:rsidRPr="000F32A2">
        <w:rPr>
          <w:color w:val="000000"/>
        </w:rPr>
        <w:t>. Инициатором устранения неисправности, препятствующей получению Абонентом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Услуг Оператора, всегда является Абонент, т.е., заявка считается принятой и помощь в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решении технических вопросов Абоненту оказывается только в случае обращения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Абонента с описанием конкретной проблемы (номер ошибки, наличие/отсутствие связи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и/или сервиса и т.д.), с указанием учетного имени и номера телефона для связи с ним.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6.2</w:t>
      </w:r>
      <w:r w:rsidR="000F71FE">
        <w:rPr>
          <w:color w:val="000000"/>
        </w:rPr>
        <w:t>6</w:t>
      </w:r>
      <w:r w:rsidRPr="000F32A2">
        <w:rPr>
          <w:color w:val="000000"/>
        </w:rPr>
        <w:t>. При этом в случаях, когда совместная с Абонентом диагностика по телефону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однозначно выявляет неработоспособность (или подозрения на неработоспособность)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именно Сети кабельного телевидения (а не оборудования Абонента и не повреждение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линии связи в помещении Абонента), службой технической поддержки заполняется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аварийная заявка. Нормативный срок исполнения аварийной заявки от Абонента </w:t>
      </w:r>
      <w:r w:rsidR="005807A5" w:rsidRPr="000F32A2">
        <w:rPr>
          <w:color w:val="000000"/>
        </w:rPr>
        <w:t>–</w:t>
      </w:r>
      <w:r w:rsidRPr="000F32A2">
        <w:rPr>
          <w:color w:val="000000"/>
        </w:rPr>
        <w:t xml:space="preserve"> 3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(три) рабочих дня с момента ее заполнения. Время возникновения неисправности по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вине Оператора (перерыва в предоставлении услуг связи) исчисляется с момента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получения сотрудником службы технической поддержки заявки о неисправности.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6.2</w:t>
      </w:r>
      <w:r w:rsidR="000F71FE">
        <w:rPr>
          <w:color w:val="000000"/>
        </w:rPr>
        <w:t>7</w:t>
      </w:r>
      <w:r w:rsidRPr="000F32A2">
        <w:rPr>
          <w:color w:val="000000"/>
        </w:rPr>
        <w:t>. В случаях, когда совместная с Абонентом диагностика выявляет причину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невозможности установления соединения с Сетью кабельного телевидения в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неисправности Пользовательского (оконечного) оборудования, в повреждении линии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связи в помещении Абонента или в настройке программного обеспечения Абонента,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неумелом обращении Абонента со своим телевизором, Абонент обязан своими силами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(или за свой счет) устранить причину неисправности. Устранение неисправностей такого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рода может осуществляться Оператором при условии оплаты устранения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неисправностей Абонентом по ценам, предусмотренным </w:t>
      </w:r>
      <w:r w:rsidR="00BB0546" w:rsidRPr="00EE4550">
        <w:rPr>
          <w:color w:val="000000"/>
        </w:rPr>
        <w:t>Тарифами на дополнительные услуги</w:t>
      </w:r>
      <w:r w:rsidRPr="000F32A2">
        <w:rPr>
          <w:color w:val="000000"/>
        </w:rPr>
        <w:t>. Дату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проведения восстановительных работ, примерный срок их выполнения и их стоимость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Абонент согласовывает с Оператором по телефону.</w:t>
      </w:r>
    </w:p>
    <w:p w:rsidR="00E34BE0" w:rsidRPr="00EE4550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6.2</w:t>
      </w:r>
      <w:r w:rsidR="000F71FE">
        <w:rPr>
          <w:color w:val="000000"/>
        </w:rPr>
        <w:t>8</w:t>
      </w:r>
      <w:r w:rsidRPr="000F32A2">
        <w:rPr>
          <w:color w:val="000000"/>
        </w:rPr>
        <w:t>. В случае если Абонент заказывает услугу по настройке Пользовательского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(оконечного) оборудования и (или) телевизора у Оператора второй и последующие разы,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данная услуга оказывается специалистом Оператора после оплаты Абонентом данной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услуги в размере, предусмотренном </w:t>
      </w:r>
      <w:r w:rsidR="00BB0546" w:rsidRPr="00EE4550">
        <w:rPr>
          <w:color w:val="000000"/>
        </w:rPr>
        <w:t>Тарифами на дополнительные услуги</w:t>
      </w:r>
      <w:r w:rsidRPr="00EE4550">
        <w:rPr>
          <w:color w:val="000000"/>
        </w:rPr>
        <w:t xml:space="preserve"> в рабочие дни Оператора с учето</w:t>
      </w:r>
      <w:r w:rsidR="005807A5" w:rsidRPr="00EE4550">
        <w:rPr>
          <w:color w:val="000000"/>
        </w:rPr>
        <w:t xml:space="preserve">м </w:t>
      </w:r>
      <w:r w:rsidRPr="00EE4550">
        <w:rPr>
          <w:color w:val="000000"/>
        </w:rPr>
        <w:t>графика его работы (точное время согласовывается с Абонентом).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EE4550">
        <w:rPr>
          <w:color w:val="000000"/>
        </w:rPr>
        <w:t>6.</w:t>
      </w:r>
      <w:r w:rsidR="000F71FE">
        <w:rPr>
          <w:color w:val="000000"/>
        </w:rPr>
        <w:t>29</w:t>
      </w:r>
      <w:r w:rsidRPr="00EE4550">
        <w:rPr>
          <w:color w:val="000000"/>
        </w:rPr>
        <w:t>. Если специалист Оператора выполнил визит к Абоненту в согласованное с</w:t>
      </w:r>
      <w:r w:rsidR="005807A5" w:rsidRPr="00EE4550">
        <w:rPr>
          <w:color w:val="000000"/>
        </w:rPr>
        <w:t xml:space="preserve"> </w:t>
      </w:r>
      <w:r w:rsidRPr="00EE4550">
        <w:rPr>
          <w:color w:val="000000"/>
        </w:rPr>
        <w:t>Абонентом время и не смог выполнить работу по настройке оборудования Абонента по</w:t>
      </w:r>
      <w:r w:rsidR="005807A5" w:rsidRPr="00EE4550">
        <w:rPr>
          <w:color w:val="000000"/>
        </w:rPr>
        <w:t xml:space="preserve"> </w:t>
      </w:r>
      <w:r w:rsidRPr="00EE4550">
        <w:rPr>
          <w:color w:val="000000"/>
        </w:rPr>
        <w:t xml:space="preserve">причинам, не зависящим от </w:t>
      </w:r>
      <w:r w:rsidRPr="00EE4550">
        <w:rPr>
          <w:color w:val="000000"/>
        </w:rPr>
        <w:lastRenderedPageBreak/>
        <w:t>специалиста Оператора, Услуга оплачивается Абонентом</w:t>
      </w:r>
      <w:r w:rsidR="005807A5" w:rsidRPr="00EE4550">
        <w:rPr>
          <w:color w:val="000000"/>
        </w:rPr>
        <w:t xml:space="preserve"> </w:t>
      </w:r>
      <w:r w:rsidRPr="00EE4550">
        <w:rPr>
          <w:color w:val="000000"/>
        </w:rPr>
        <w:t xml:space="preserve">дополнительно, согласно </w:t>
      </w:r>
      <w:r w:rsidR="00BB0546" w:rsidRPr="00EE4550">
        <w:rPr>
          <w:color w:val="000000"/>
        </w:rPr>
        <w:t>Тарифам на дополнительные услуги</w:t>
      </w:r>
      <w:r w:rsidRPr="00EE4550">
        <w:rPr>
          <w:color w:val="000000"/>
        </w:rPr>
        <w:t>. К таким</w:t>
      </w:r>
      <w:r w:rsidRPr="000F32A2">
        <w:rPr>
          <w:color w:val="000000"/>
        </w:rPr>
        <w:t xml:space="preserve"> причинам относятся: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r w:rsidR="000F71FE">
        <w:rPr>
          <w:color w:val="000000"/>
        </w:rPr>
        <w:t>29</w:t>
      </w:r>
      <w:r w:rsidRPr="000F32A2">
        <w:rPr>
          <w:color w:val="000000"/>
        </w:rPr>
        <w:t>.1. Абонент отсутствовал в месте встречи;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r w:rsidR="000F71FE">
        <w:rPr>
          <w:color w:val="000000"/>
        </w:rPr>
        <w:t>29</w:t>
      </w:r>
      <w:r w:rsidRPr="000F32A2">
        <w:rPr>
          <w:color w:val="000000"/>
        </w:rPr>
        <w:t>.2. Абонент не предоставил работоспособное оборудование для выполнения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работ;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r w:rsidR="000F71FE">
        <w:rPr>
          <w:color w:val="000000"/>
        </w:rPr>
        <w:t>29</w:t>
      </w:r>
      <w:r w:rsidRPr="000F32A2">
        <w:rPr>
          <w:color w:val="000000"/>
        </w:rPr>
        <w:t>.3. Абонент к моменту выполнения визита специалиста уже не нуждается в его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услугах;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r w:rsidR="000F71FE">
        <w:rPr>
          <w:color w:val="000000"/>
        </w:rPr>
        <w:t>29</w:t>
      </w:r>
      <w:r w:rsidRPr="000F32A2">
        <w:rPr>
          <w:color w:val="000000"/>
        </w:rPr>
        <w:t>.4. Абонентом используется Пользовательское (оконечное) оборудование, не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соответствующее требованиям, размещенным на Сайте Оператора;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r w:rsidR="000F71FE">
        <w:rPr>
          <w:color w:val="000000"/>
        </w:rPr>
        <w:t>29</w:t>
      </w:r>
      <w:r w:rsidRPr="000F32A2">
        <w:rPr>
          <w:color w:val="000000"/>
        </w:rPr>
        <w:t>.5. Абонент своевременно не сообщил о необходимости изменения времени и/или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даты визита специалиста;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r w:rsidR="000F71FE">
        <w:rPr>
          <w:color w:val="000000"/>
        </w:rPr>
        <w:t>29</w:t>
      </w:r>
      <w:r w:rsidRPr="000F32A2">
        <w:rPr>
          <w:color w:val="000000"/>
        </w:rPr>
        <w:t>.6. В случаях, когда в процессе выполнения работы выяснилось, что причиной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вызова специалиста было неумелое обращение Абонента с Пользовательским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(оконечным) оборудованием и (или) телевизором или иные причины, не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связанные с действиями Оператора, и при этом проблема не может быть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решена специалистом Оператора по независящим от него причин</w:t>
      </w:r>
      <w:r w:rsidR="007C43D9">
        <w:rPr>
          <w:color w:val="000000"/>
        </w:rPr>
        <w:t>ам</w:t>
      </w:r>
      <w:r w:rsidRPr="000F32A2">
        <w:rPr>
          <w:color w:val="000000"/>
        </w:rPr>
        <w:t>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</w:t>
      </w:r>
      <w:r w:rsidR="000F71FE">
        <w:rPr>
          <w:color w:val="000000"/>
        </w:rPr>
        <w:t>29</w:t>
      </w:r>
      <w:r w:rsidRPr="000F32A2">
        <w:rPr>
          <w:color w:val="000000"/>
        </w:rPr>
        <w:t>.7. В случаях, когда в процессе выполнения работы выяснилось, что причиной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вызова специалиста было неумелое обращение Абонента с Пользовательским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(оконечным) оборудованием и (или) телевизором или иные причины, не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связанные с действиями Оператора, и специалисту Оператора удалось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восстановить работоспособность соединения с Сетью кабельного телевидения.</w:t>
      </w:r>
    </w:p>
    <w:p w:rsidR="00E34BE0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6.3</w:t>
      </w:r>
      <w:r w:rsidR="000F71FE">
        <w:rPr>
          <w:color w:val="000000"/>
        </w:rPr>
        <w:t>0</w:t>
      </w:r>
      <w:r w:rsidRPr="000F32A2">
        <w:rPr>
          <w:color w:val="000000"/>
        </w:rPr>
        <w:t>. Запрещаются любые несанкционированные изменения стандартной схемы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подключения, модификации Пользовательского (оконечного) оборудования,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используемого для организации подключения к Сети кабельного телевидения. Линии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связи, разъемы, коммутационное оборудование Сети кабельного телевидения и иные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изделия, используемые для Предоставления Абоненту доступа к сети связи Оператора,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являются собственностью Оператора. Использование Абонентом Пользовательского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(оконечного) оборудования в каких-либо иных целях, кроме подключения, является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нарушением, предусматривающим ответственность в соответствии с действующим</w:t>
      </w:r>
      <w:r w:rsidR="005807A5" w:rsidRPr="000F32A2">
        <w:rPr>
          <w:color w:val="000000"/>
        </w:rPr>
        <w:t xml:space="preserve"> </w:t>
      </w:r>
      <w:r w:rsidRPr="000F32A2">
        <w:rPr>
          <w:color w:val="000000"/>
        </w:rPr>
        <w:t>законодательством РФ.</w:t>
      </w:r>
    </w:p>
    <w:p w:rsidR="00825C75" w:rsidRPr="000F32A2" w:rsidRDefault="00825C75" w:rsidP="00E34BE0">
      <w:pPr>
        <w:autoSpaceDE w:val="0"/>
        <w:autoSpaceDN w:val="0"/>
        <w:adjustRightInd w:val="0"/>
        <w:jc w:val="both"/>
        <w:rPr>
          <w:color w:val="000000"/>
        </w:rPr>
      </w:pPr>
    </w:p>
    <w:p w:rsidR="00A41BE3" w:rsidRPr="004874A1" w:rsidRDefault="00A41BE3" w:rsidP="004874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32A2">
        <w:rPr>
          <w:b/>
          <w:color w:val="000000"/>
        </w:rPr>
        <w:t>7.</w:t>
      </w:r>
      <w:r w:rsidRPr="000F32A2">
        <w:rPr>
          <w:color w:val="000000"/>
        </w:rPr>
        <w:t xml:space="preserve"> </w:t>
      </w:r>
      <w:r w:rsidRPr="000F32A2">
        <w:rPr>
          <w:b/>
          <w:bCs/>
          <w:color w:val="000000"/>
        </w:rPr>
        <w:t xml:space="preserve">ПОРЯДОК ОКАЗАНИЯ УСЛУГ </w:t>
      </w:r>
      <w:r w:rsidR="00B82152" w:rsidRPr="000F32A2">
        <w:rPr>
          <w:b/>
          <w:bCs/>
          <w:color w:val="000000"/>
        </w:rPr>
        <w:t>ВИДЕОНАБЛЮДЕНИЯ</w:t>
      </w:r>
      <w:r w:rsidRPr="000F32A2">
        <w:rPr>
          <w:b/>
          <w:bCs/>
          <w:color w:val="000000"/>
        </w:rPr>
        <w:t>.</w:t>
      </w:r>
    </w:p>
    <w:p w:rsidR="00A41BE3" w:rsidRPr="000F32A2" w:rsidRDefault="00A41BE3" w:rsidP="00A41BE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A41BE3" w:rsidRPr="000F32A2" w:rsidRDefault="00A41BE3" w:rsidP="00A41BE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69263F" w:rsidRDefault="0079176D" w:rsidP="0079176D">
      <w:pPr>
        <w:pStyle w:val="a9"/>
        <w:numPr>
          <w:ilvl w:val="1"/>
          <w:numId w:val="1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9176D">
        <w:rPr>
          <w:rFonts w:ascii="Times New Roman" w:hAnsi="Times New Roman"/>
          <w:sz w:val="24"/>
          <w:szCs w:val="24"/>
        </w:rPr>
        <w:t>Настоящие Правила устанавливают об</w:t>
      </w:r>
      <w:r>
        <w:rPr>
          <w:rFonts w:ascii="Times New Roman" w:hAnsi="Times New Roman"/>
          <w:sz w:val="24"/>
          <w:szCs w:val="24"/>
        </w:rPr>
        <w:t>щие условия пользования Услугой</w:t>
      </w:r>
      <w:r w:rsidR="0069263F">
        <w:rPr>
          <w:rFonts w:ascii="Times New Roman" w:hAnsi="Times New Roman"/>
          <w:sz w:val="24"/>
          <w:szCs w:val="24"/>
        </w:rPr>
        <w:t>, в том числе:</w:t>
      </w:r>
    </w:p>
    <w:p w:rsidR="0079176D" w:rsidRPr="00202D5C" w:rsidRDefault="0069263F" w:rsidP="0069263F">
      <w:pPr>
        <w:pStyle w:val="a9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202D5C">
        <w:rPr>
          <w:rFonts w:ascii="Times New Roman" w:hAnsi="Times New Roman"/>
          <w:sz w:val="24"/>
          <w:szCs w:val="24"/>
        </w:rPr>
        <w:t>О</w:t>
      </w:r>
      <w:r w:rsidR="009E7125">
        <w:rPr>
          <w:rFonts w:ascii="Times New Roman" w:hAnsi="Times New Roman"/>
          <w:sz w:val="24"/>
          <w:szCs w:val="24"/>
        </w:rPr>
        <w:t>б</w:t>
      </w:r>
      <w:r w:rsidR="00202D5C">
        <w:rPr>
          <w:rFonts w:ascii="Times New Roman" w:hAnsi="Times New Roman"/>
          <w:sz w:val="24"/>
          <w:szCs w:val="24"/>
        </w:rPr>
        <w:t>лачно</w:t>
      </w:r>
      <w:r w:rsidR="009E712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видеонаблюдение</w:t>
      </w:r>
      <w:r w:rsidR="00202D5C">
        <w:rPr>
          <w:rFonts w:ascii="Times New Roman" w:hAnsi="Times New Roman"/>
          <w:sz w:val="24"/>
          <w:szCs w:val="24"/>
        </w:rPr>
        <w:t xml:space="preserve"> </w:t>
      </w:r>
      <w:r w:rsidR="00461792">
        <w:rPr>
          <w:rFonts w:ascii="Times New Roman" w:hAnsi="Times New Roman"/>
          <w:sz w:val="24"/>
          <w:szCs w:val="24"/>
        </w:rPr>
        <w:t>(</w:t>
      </w:r>
      <w:proofErr w:type="spellStart"/>
      <w:r w:rsidR="00461792">
        <w:rPr>
          <w:rFonts w:ascii="Times New Roman" w:hAnsi="Times New Roman"/>
          <w:sz w:val="24"/>
          <w:szCs w:val="24"/>
          <w:lang w:val="en-US"/>
        </w:rPr>
        <w:t>VSaaS</w:t>
      </w:r>
      <w:proofErr w:type="spellEnd"/>
      <w:r w:rsidR="009E7125">
        <w:rPr>
          <w:rFonts w:ascii="Times New Roman" w:hAnsi="Times New Roman"/>
          <w:sz w:val="24"/>
          <w:szCs w:val="24"/>
        </w:rPr>
        <w:t xml:space="preserve">) </w:t>
      </w:r>
      <w:r w:rsidR="00202D5C">
        <w:rPr>
          <w:rFonts w:ascii="Times New Roman" w:hAnsi="Times New Roman"/>
          <w:sz w:val="24"/>
          <w:szCs w:val="24"/>
        </w:rPr>
        <w:t>для личного пользования</w:t>
      </w:r>
      <w:r>
        <w:rPr>
          <w:rFonts w:ascii="Times New Roman" w:hAnsi="Times New Roman"/>
          <w:sz w:val="24"/>
          <w:szCs w:val="24"/>
        </w:rPr>
        <w:t>;</w:t>
      </w:r>
    </w:p>
    <w:p w:rsidR="00935AB3" w:rsidRPr="00935AB3" w:rsidRDefault="00935AB3" w:rsidP="0069263F">
      <w:pPr>
        <w:pStyle w:val="a9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E71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="00461792">
        <w:rPr>
          <w:rFonts w:ascii="Times New Roman" w:hAnsi="Times New Roman"/>
          <w:sz w:val="24"/>
          <w:szCs w:val="24"/>
        </w:rPr>
        <w:t>Облачное видеонаблюдение (</w:t>
      </w:r>
      <w:proofErr w:type="spellStart"/>
      <w:r w:rsidR="00461792">
        <w:rPr>
          <w:rFonts w:ascii="Times New Roman" w:hAnsi="Times New Roman"/>
          <w:sz w:val="24"/>
          <w:szCs w:val="24"/>
          <w:lang w:val="en-US"/>
        </w:rPr>
        <w:t>VSaaS</w:t>
      </w:r>
      <w:proofErr w:type="spellEnd"/>
      <w:r w:rsidR="009E7125">
        <w:rPr>
          <w:rFonts w:ascii="Times New Roman" w:hAnsi="Times New Roman"/>
          <w:sz w:val="24"/>
          <w:szCs w:val="24"/>
        </w:rPr>
        <w:t>) для общего 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935AB3" w:rsidRPr="00935AB3" w:rsidRDefault="00935AB3" w:rsidP="00935AB3">
      <w:pPr>
        <w:pStyle w:val="a9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5AB3">
        <w:rPr>
          <w:rFonts w:ascii="Times New Roman" w:hAnsi="Times New Roman"/>
          <w:sz w:val="24"/>
          <w:szCs w:val="24"/>
        </w:rPr>
        <w:t xml:space="preserve">Оператор предоставляет информацию об условиях оказания Услуги до начала оказания Услуги, путем размещения соответствующей информации в Интерфейсе Услуги на Сайте </w:t>
      </w:r>
      <w:r w:rsidR="0070621F">
        <w:rPr>
          <w:rFonts w:ascii="Times New Roman" w:hAnsi="Times New Roman"/>
          <w:sz w:val="24"/>
          <w:szCs w:val="24"/>
        </w:rPr>
        <w:t>Оператора</w:t>
      </w:r>
      <w:r w:rsidRPr="00935AB3">
        <w:rPr>
          <w:rFonts w:ascii="Times New Roman" w:hAnsi="Times New Roman"/>
          <w:sz w:val="24"/>
          <w:szCs w:val="24"/>
        </w:rPr>
        <w:t>.</w:t>
      </w:r>
    </w:p>
    <w:p w:rsidR="00901298" w:rsidRPr="00935AB3" w:rsidRDefault="00642D04" w:rsidP="00935AB3">
      <w:pPr>
        <w:pStyle w:val="Default"/>
        <w:numPr>
          <w:ilvl w:val="1"/>
          <w:numId w:val="15"/>
        </w:numPr>
        <w:ind w:hanging="501"/>
        <w:rPr>
          <w:b/>
          <w:color w:val="auto"/>
        </w:rPr>
      </w:pPr>
      <w:r w:rsidRPr="00642D04">
        <w:rPr>
          <w:color w:val="auto"/>
        </w:rPr>
        <w:t xml:space="preserve"> </w:t>
      </w:r>
      <w:r w:rsidR="00162D67" w:rsidRPr="00935AB3">
        <w:rPr>
          <w:color w:val="auto"/>
        </w:rPr>
        <w:t>Оператор</w:t>
      </w:r>
      <w:r w:rsidR="00A41BE3" w:rsidRPr="00935AB3">
        <w:rPr>
          <w:color w:val="auto"/>
        </w:rPr>
        <w:t xml:space="preserve"> Услуги предоставляет Абоненту Услугу посредс</w:t>
      </w:r>
      <w:r w:rsidR="00901298" w:rsidRPr="00935AB3">
        <w:rPr>
          <w:color w:val="auto"/>
        </w:rPr>
        <w:t>твом Портала и (или) Мобильного</w:t>
      </w:r>
    </w:p>
    <w:p w:rsidR="00935AB3" w:rsidRDefault="00A41BE3" w:rsidP="00935AB3">
      <w:pPr>
        <w:pStyle w:val="Default"/>
        <w:rPr>
          <w:color w:val="auto"/>
        </w:rPr>
      </w:pPr>
      <w:r w:rsidRPr="000F32A2">
        <w:rPr>
          <w:color w:val="auto"/>
        </w:rPr>
        <w:t>приложения.</w:t>
      </w:r>
    </w:p>
    <w:p w:rsidR="00935AB3" w:rsidRDefault="00935AB3" w:rsidP="00935AB3">
      <w:pPr>
        <w:pStyle w:val="Default"/>
        <w:jc w:val="both"/>
      </w:pPr>
      <w:r>
        <w:t xml:space="preserve">7.4.  </w:t>
      </w:r>
      <w:r w:rsidRPr="00935AB3">
        <w:t xml:space="preserve">Для использования Портала и (или) Мобильного приложения Абонент обязан в порядке, установленном настоящими Правилами, подтвердить, что прочитал, понял, согласен соблюдать настоящие Правила, путем заключения договора и проставления в соответствующем поле соответствующего знака («галочка»).  </w:t>
      </w:r>
    </w:p>
    <w:p w:rsidR="00603B48" w:rsidRDefault="00935AB3" w:rsidP="00935AB3">
      <w:pPr>
        <w:pStyle w:val="Default"/>
        <w:jc w:val="both"/>
        <w:rPr>
          <w:color w:val="auto"/>
        </w:rPr>
      </w:pPr>
      <w:r w:rsidRPr="00935AB3">
        <w:rPr>
          <w:color w:val="auto"/>
        </w:rPr>
        <w:t>7.</w:t>
      </w:r>
      <w:r>
        <w:rPr>
          <w:color w:val="auto"/>
        </w:rPr>
        <w:t xml:space="preserve">5. </w:t>
      </w:r>
      <w:r w:rsidRPr="00935AB3">
        <w:rPr>
          <w:color w:val="auto"/>
        </w:rPr>
        <w:t>Абоненту после подключения услуги предоставляется доступ</w:t>
      </w:r>
      <w:r w:rsidR="00603B48">
        <w:rPr>
          <w:color w:val="auto"/>
        </w:rPr>
        <w:t xml:space="preserve"> к видеокамерам личного пользования и/или общего пользования</w:t>
      </w:r>
      <w:r w:rsidRPr="00935AB3">
        <w:rPr>
          <w:color w:val="auto"/>
        </w:rPr>
        <w:t xml:space="preserve">, согласно </w:t>
      </w:r>
      <w:proofErr w:type="spellStart"/>
      <w:r w:rsidR="00603B48">
        <w:rPr>
          <w:color w:val="auto"/>
        </w:rPr>
        <w:t>п.п</w:t>
      </w:r>
      <w:proofErr w:type="spellEnd"/>
      <w:r w:rsidR="00603B48">
        <w:rPr>
          <w:color w:val="auto"/>
        </w:rPr>
        <w:t xml:space="preserve">. 7.9. и </w:t>
      </w:r>
      <w:r w:rsidRPr="00935AB3">
        <w:rPr>
          <w:color w:val="auto"/>
        </w:rPr>
        <w:t xml:space="preserve">выбранному </w:t>
      </w:r>
      <w:r w:rsidR="00603B48">
        <w:rPr>
          <w:color w:val="auto"/>
        </w:rPr>
        <w:t xml:space="preserve">тарифу </w:t>
      </w:r>
      <w:r w:rsidRPr="00935AB3">
        <w:rPr>
          <w:color w:val="auto"/>
        </w:rPr>
        <w:t xml:space="preserve">в Личном кабинете Портала </w:t>
      </w:r>
      <w:r w:rsidR="00603B48" w:rsidRPr="00935AB3">
        <w:rPr>
          <w:color w:val="auto"/>
        </w:rPr>
        <w:t>и/или посредством Мобильного приложения</w:t>
      </w:r>
      <w:r w:rsidR="00603B48">
        <w:t>,</w:t>
      </w:r>
      <w:r w:rsidRPr="00935AB3">
        <w:rPr>
          <w:color w:val="auto"/>
        </w:rPr>
        <w:t xml:space="preserve"> </w:t>
      </w:r>
    </w:p>
    <w:p w:rsidR="00935AB3" w:rsidRPr="00935AB3" w:rsidRDefault="00935AB3" w:rsidP="00935AB3">
      <w:pPr>
        <w:pStyle w:val="Default"/>
        <w:jc w:val="both"/>
        <w:rPr>
          <w:color w:val="auto"/>
        </w:rPr>
      </w:pPr>
      <w:r>
        <w:rPr>
          <w:color w:val="auto"/>
        </w:rPr>
        <w:t>7.6</w:t>
      </w:r>
      <w:r w:rsidRPr="00935AB3">
        <w:rPr>
          <w:color w:val="auto"/>
        </w:rPr>
        <w:t>.</w:t>
      </w:r>
      <w:r w:rsidRPr="00935AB3">
        <w:rPr>
          <w:color w:val="auto"/>
        </w:rPr>
        <w:tab/>
        <w:t>Абонент использует Мобильное приложение на условиях, установленных и размещенных на официальных ресурсах для распространения приложения.</w:t>
      </w:r>
    </w:p>
    <w:p w:rsidR="00935AB3" w:rsidRDefault="00935AB3" w:rsidP="00935AB3">
      <w:pPr>
        <w:pStyle w:val="Default"/>
        <w:jc w:val="both"/>
        <w:rPr>
          <w:color w:val="auto"/>
        </w:rPr>
      </w:pPr>
      <w:r>
        <w:rPr>
          <w:color w:val="auto"/>
        </w:rPr>
        <w:t>7.7</w:t>
      </w:r>
      <w:r w:rsidRPr="00935AB3">
        <w:rPr>
          <w:color w:val="auto"/>
        </w:rPr>
        <w:t>.</w:t>
      </w:r>
      <w:r w:rsidRPr="00935AB3">
        <w:rPr>
          <w:color w:val="auto"/>
        </w:rPr>
        <w:tab/>
        <w:t>Перечень опций и стоимость Услуги устанавливаются Оператором Услуги самостоятельно.  Оператор вправе в одностороннем порядке изменить стоимость, а также перечень опций Услуги в любой момент.</w:t>
      </w:r>
    </w:p>
    <w:p w:rsidR="0070621F" w:rsidRDefault="0070621F" w:rsidP="00935AB3">
      <w:pPr>
        <w:pStyle w:val="Default"/>
        <w:jc w:val="both"/>
        <w:rPr>
          <w:color w:val="auto"/>
        </w:rPr>
      </w:pPr>
      <w:r>
        <w:rPr>
          <w:color w:val="auto"/>
        </w:rPr>
        <w:t>7.</w:t>
      </w:r>
      <w:r w:rsidR="00823ED8">
        <w:rPr>
          <w:color w:val="auto"/>
        </w:rPr>
        <w:t>8</w:t>
      </w:r>
      <w:r>
        <w:rPr>
          <w:color w:val="auto"/>
        </w:rPr>
        <w:t>.</w:t>
      </w:r>
      <w:r w:rsidRPr="007062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923A4D">
        <w:t>О</w:t>
      </w:r>
      <w:r w:rsidRPr="000F32A2">
        <w:t xml:space="preserve">плата за Услугу по настоящему Соглашению вносится Абонентом ежемесячно путем 100% предоплаты, начиная с даты подключения Услуги, </w:t>
      </w:r>
      <w:r>
        <w:t>с учетом особенностей, предусмотренных</w:t>
      </w:r>
      <w:r w:rsidRPr="000F32A2">
        <w:t xml:space="preserve"> </w:t>
      </w:r>
      <w:r>
        <w:t>разделом 4 настоящих Правил</w:t>
      </w:r>
      <w:r>
        <w:rPr>
          <w:color w:val="auto"/>
        </w:rPr>
        <w:t xml:space="preserve">. </w:t>
      </w:r>
    </w:p>
    <w:p w:rsidR="00935AB3" w:rsidRPr="00935AB3" w:rsidRDefault="00935AB3" w:rsidP="00935AB3">
      <w:pPr>
        <w:pStyle w:val="Default"/>
        <w:jc w:val="both"/>
        <w:rPr>
          <w:color w:val="auto"/>
        </w:rPr>
      </w:pPr>
      <w:r w:rsidRPr="00935AB3">
        <w:rPr>
          <w:color w:val="auto"/>
        </w:rPr>
        <w:t>7.</w:t>
      </w:r>
      <w:r w:rsidR="00823ED8">
        <w:rPr>
          <w:color w:val="auto"/>
        </w:rPr>
        <w:t>9</w:t>
      </w:r>
      <w:r w:rsidR="007A13BE">
        <w:rPr>
          <w:color w:val="auto"/>
        </w:rPr>
        <w:t>.</w:t>
      </w:r>
      <w:r w:rsidR="007A13BE">
        <w:rPr>
          <w:color w:val="auto"/>
        </w:rPr>
        <w:tab/>
        <w:t>В рамках оказания услуги О</w:t>
      </w:r>
      <w:r w:rsidR="00461792">
        <w:rPr>
          <w:color w:val="auto"/>
        </w:rPr>
        <w:t>блачного видеонаблюдения Абоненту</w:t>
      </w:r>
      <w:r w:rsidRPr="00935AB3">
        <w:rPr>
          <w:color w:val="auto"/>
        </w:rPr>
        <w:t xml:space="preserve"> предоставляются следующие возможности:</w:t>
      </w:r>
    </w:p>
    <w:p w:rsidR="00935AB3" w:rsidRPr="00935AB3" w:rsidRDefault="00461792" w:rsidP="00935AB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- трансляции видеопотока </w:t>
      </w:r>
      <w:r w:rsidR="003B3AC7">
        <w:rPr>
          <w:color w:val="auto"/>
        </w:rPr>
        <w:t xml:space="preserve">с камер </w:t>
      </w:r>
      <w:r>
        <w:rPr>
          <w:color w:val="auto"/>
        </w:rPr>
        <w:t>в реальном режиме времени</w:t>
      </w:r>
      <w:r w:rsidR="00935AB3" w:rsidRPr="00935AB3">
        <w:rPr>
          <w:color w:val="auto"/>
        </w:rPr>
        <w:t>;</w:t>
      </w:r>
    </w:p>
    <w:p w:rsidR="00935AB3" w:rsidRPr="00935AB3" w:rsidRDefault="00461792" w:rsidP="00935AB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- трансляции</w:t>
      </w:r>
      <w:r w:rsidR="00935AB3" w:rsidRPr="00935AB3">
        <w:rPr>
          <w:color w:val="auto"/>
        </w:rPr>
        <w:t xml:space="preserve"> видеозапис</w:t>
      </w:r>
      <w:r w:rsidR="003B3AC7">
        <w:rPr>
          <w:color w:val="auto"/>
        </w:rPr>
        <w:t>ей</w:t>
      </w:r>
      <w:r w:rsidR="00935AB3" w:rsidRPr="00935AB3">
        <w:rPr>
          <w:color w:val="auto"/>
        </w:rPr>
        <w:t xml:space="preserve">; </w:t>
      </w:r>
    </w:p>
    <w:p w:rsidR="00935AB3" w:rsidRDefault="003B3AC7" w:rsidP="00935AB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- </w:t>
      </w:r>
      <w:r w:rsidR="00935AB3" w:rsidRPr="00935AB3">
        <w:rPr>
          <w:color w:val="auto"/>
        </w:rPr>
        <w:t>хранения архивных записе</w:t>
      </w:r>
      <w:r>
        <w:rPr>
          <w:color w:val="auto"/>
        </w:rPr>
        <w:t>й с камер на серверах Оператора в зависимости от выбранного тарифа</w:t>
      </w:r>
      <w:r w:rsidR="00935AB3" w:rsidRPr="00935AB3">
        <w:rPr>
          <w:color w:val="auto"/>
        </w:rPr>
        <w:t>;</w:t>
      </w:r>
    </w:p>
    <w:p w:rsidR="003B3AC7" w:rsidRDefault="003B3AC7" w:rsidP="003B3AC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- со</w:t>
      </w:r>
      <w:r w:rsidRPr="00935AB3">
        <w:rPr>
          <w:color w:val="auto"/>
        </w:rPr>
        <w:t>хранения архивных записей с камер на устройства абонента;</w:t>
      </w:r>
    </w:p>
    <w:p w:rsidR="00A41BE3" w:rsidRPr="00901298" w:rsidRDefault="00901298" w:rsidP="00901298">
      <w:pPr>
        <w:shd w:val="clear" w:color="auto" w:fill="FFFFFF"/>
        <w:jc w:val="both"/>
        <w:textAlignment w:val="baseline"/>
      </w:pPr>
      <w:r>
        <w:lastRenderedPageBreak/>
        <w:t>7.1</w:t>
      </w:r>
      <w:r w:rsidR="00823ED8">
        <w:t>0</w:t>
      </w:r>
      <w:r>
        <w:t>.</w:t>
      </w:r>
      <w:r w:rsidR="003C6DDC" w:rsidRPr="00901298">
        <w:t xml:space="preserve"> </w:t>
      </w:r>
      <w:r w:rsidR="00A41BE3" w:rsidRPr="00901298">
        <w:t>Для оказания Оператором Услуги</w:t>
      </w:r>
      <w:r w:rsidR="003C6DDC" w:rsidRPr="00901298">
        <w:t xml:space="preserve"> </w:t>
      </w:r>
      <w:r w:rsidR="003B3AC7">
        <w:t>Облачного видеонаблюдения (</w:t>
      </w:r>
      <w:proofErr w:type="spellStart"/>
      <w:r w:rsidR="003B3AC7">
        <w:rPr>
          <w:lang w:val="en-US"/>
        </w:rPr>
        <w:t>VSaaS</w:t>
      </w:r>
      <w:proofErr w:type="spellEnd"/>
      <w:r w:rsidR="009E7125">
        <w:t>) для личного пользования</w:t>
      </w:r>
      <w:r w:rsidR="009E7125" w:rsidRPr="00901298">
        <w:t xml:space="preserve"> </w:t>
      </w:r>
      <w:r w:rsidR="00A41BE3" w:rsidRPr="00901298">
        <w:t>Абоненту необходимо:</w:t>
      </w:r>
    </w:p>
    <w:p w:rsidR="00A41BE3" w:rsidRPr="00901298" w:rsidRDefault="00901298" w:rsidP="00901298">
      <w:pPr>
        <w:shd w:val="clear" w:color="auto" w:fill="FFFFFF"/>
        <w:jc w:val="both"/>
        <w:textAlignment w:val="baseline"/>
      </w:pPr>
      <w:r>
        <w:t>7.1</w:t>
      </w:r>
      <w:r w:rsidR="00823ED8">
        <w:t>0</w:t>
      </w:r>
      <w:r>
        <w:t>.</w:t>
      </w:r>
      <w:proofErr w:type="gramStart"/>
      <w:r>
        <w:t>1.</w:t>
      </w:r>
      <w:r w:rsidR="00A41BE3" w:rsidRPr="00901298">
        <w:t>Обладать</w:t>
      </w:r>
      <w:proofErr w:type="gramEnd"/>
      <w:r w:rsidR="00A41BE3" w:rsidRPr="00901298">
        <w:t xml:space="preserve"> комплектом Обор</w:t>
      </w:r>
      <w:r w:rsidR="003B3AC7">
        <w:t xml:space="preserve">удования, </w:t>
      </w:r>
      <w:r w:rsidR="00FD6EAE" w:rsidRPr="00901298">
        <w:t>купленного у Оператора и/или одобренного последним.</w:t>
      </w:r>
    </w:p>
    <w:p w:rsidR="00A41BE3" w:rsidRPr="000F32A2" w:rsidRDefault="00901298" w:rsidP="00901298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="00823E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.2. </w:t>
      </w:r>
      <w:r w:rsidR="00A41BE3" w:rsidRPr="000F32A2">
        <w:rPr>
          <w:rFonts w:ascii="Times New Roman" w:hAnsi="Times New Roman"/>
          <w:sz w:val="24"/>
          <w:szCs w:val="24"/>
        </w:rPr>
        <w:t>Обеспечить исправность проводной сети Интернет и сети электропитания 220В, к которым подключается Оборудование;</w:t>
      </w:r>
    </w:p>
    <w:p w:rsidR="007A13BE" w:rsidRDefault="00901298" w:rsidP="005814CE">
      <w:pPr>
        <w:shd w:val="clear" w:color="auto" w:fill="FFFFFF"/>
        <w:jc w:val="both"/>
        <w:textAlignment w:val="baseline"/>
      </w:pPr>
      <w:r>
        <w:t>7.1</w:t>
      </w:r>
      <w:r w:rsidR="00823ED8">
        <w:t>0</w:t>
      </w:r>
      <w:r>
        <w:t>.</w:t>
      </w:r>
      <w:proofErr w:type="gramStart"/>
      <w:r>
        <w:t>3.</w:t>
      </w:r>
      <w:r w:rsidR="007A13BE">
        <w:t>В</w:t>
      </w:r>
      <w:r w:rsidR="00A41BE3" w:rsidRPr="00901298">
        <w:t>ыполнить</w:t>
      </w:r>
      <w:proofErr w:type="gramEnd"/>
      <w:r w:rsidR="00A41BE3" w:rsidRPr="00901298">
        <w:t xml:space="preserve"> установку и подключение Оборудования</w:t>
      </w:r>
      <w:r w:rsidR="007A13BE">
        <w:t xml:space="preserve"> с помощью специалиста Оператора</w:t>
      </w:r>
      <w:r w:rsidR="00A41BE3" w:rsidRPr="00901298">
        <w:t>.</w:t>
      </w:r>
      <w:r w:rsidR="00692F12" w:rsidRPr="00901298">
        <w:t xml:space="preserve"> </w:t>
      </w:r>
    </w:p>
    <w:p w:rsidR="003C6DDC" w:rsidRPr="005814CE" w:rsidRDefault="00AB0F8C" w:rsidP="005814CE">
      <w:pPr>
        <w:shd w:val="clear" w:color="auto" w:fill="FFFFFF"/>
        <w:jc w:val="both"/>
        <w:textAlignment w:val="baseline"/>
        <w:rPr>
          <w:bCs/>
        </w:rPr>
      </w:pPr>
      <w:r>
        <w:t>7</w:t>
      </w:r>
      <w:r w:rsidR="00901298">
        <w:t>.1</w:t>
      </w:r>
      <w:r w:rsidR="00823ED8">
        <w:t>1</w:t>
      </w:r>
      <w:r w:rsidR="00C37617">
        <w:t xml:space="preserve">. </w:t>
      </w:r>
      <w:r w:rsidR="003C6DDC" w:rsidRPr="003C6DDC">
        <w:t xml:space="preserve">Для оказания Оператором Услуги </w:t>
      </w:r>
      <w:r w:rsidR="00603B48">
        <w:t>Облачного видеонаблюдения (</w:t>
      </w:r>
      <w:proofErr w:type="spellStart"/>
      <w:r w:rsidR="00603B48">
        <w:rPr>
          <w:lang w:val="en-US"/>
        </w:rPr>
        <w:t>VSaaS</w:t>
      </w:r>
      <w:proofErr w:type="spellEnd"/>
      <w:r w:rsidR="009E7125">
        <w:t xml:space="preserve">) для общего пользования </w:t>
      </w:r>
      <w:r w:rsidR="00901298">
        <w:t xml:space="preserve">Абоненту необходимо </w:t>
      </w:r>
      <w:r w:rsidR="003C6DDC">
        <w:t>наличие стабильного п</w:t>
      </w:r>
      <w:r w:rsidR="00603B48">
        <w:t>одключения</w:t>
      </w:r>
      <w:r w:rsidR="003C6DDC">
        <w:t xml:space="preserve"> к сети Интернет. Предоставление доступа к сети Интернет не входит в Услугу </w:t>
      </w:r>
      <w:r w:rsidR="0069263F">
        <w:t>Общего видеонаблюдения</w:t>
      </w:r>
      <w:r w:rsidR="003C6DDC">
        <w:t>,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</w:t>
      </w:r>
      <w:r w:rsidR="0069263F">
        <w:t xml:space="preserve">роблемам соединения на стороне </w:t>
      </w:r>
      <w:r w:rsidR="003C6DDC">
        <w:t>провайдера Интернет-услуг Абонента, за исключением случая, когда таким провайдером является Оператор.</w:t>
      </w:r>
    </w:p>
    <w:p w:rsidR="004C2E38" w:rsidRDefault="00901298" w:rsidP="004C2E38">
      <w:pPr>
        <w:pStyle w:val="Default"/>
        <w:jc w:val="both"/>
        <w:rPr>
          <w:b/>
          <w:color w:val="auto"/>
        </w:rPr>
      </w:pPr>
      <w:r>
        <w:rPr>
          <w:rFonts w:eastAsia="Times New Roman"/>
          <w:lang w:eastAsia="ru-RU"/>
        </w:rPr>
        <w:t>7.1</w:t>
      </w:r>
      <w:r w:rsidR="00823ED8">
        <w:rPr>
          <w:rFonts w:eastAsia="Times New Roman"/>
          <w:lang w:eastAsia="ru-RU"/>
        </w:rPr>
        <w:t>2</w:t>
      </w:r>
      <w:r w:rsidR="003C6DDC">
        <w:rPr>
          <w:rFonts w:eastAsia="Times New Roman"/>
          <w:lang w:eastAsia="ru-RU"/>
        </w:rPr>
        <w:t xml:space="preserve">. </w:t>
      </w:r>
      <w:r w:rsidR="00603B48">
        <w:rPr>
          <w:rFonts w:eastAsia="Times New Roman"/>
          <w:lang w:eastAsia="ru-RU"/>
        </w:rPr>
        <w:t xml:space="preserve">Оборудование для оказания </w:t>
      </w:r>
      <w:r w:rsidR="00603B48" w:rsidRPr="00901298">
        <w:t xml:space="preserve">Услуги </w:t>
      </w:r>
      <w:r w:rsidR="00603B48">
        <w:t>Облачного видеонаблюдения (</w:t>
      </w:r>
      <w:proofErr w:type="spellStart"/>
      <w:r w:rsidR="00603B48">
        <w:rPr>
          <w:lang w:val="en-US"/>
        </w:rPr>
        <w:t>VSaaS</w:t>
      </w:r>
      <w:proofErr w:type="spellEnd"/>
      <w:r w:rsidR="00603B48">
        <w:t xml:space="preserve">) для личного </w:t>
      </w:r>
      <w:proofErr w:type="gramStart"/>
      <w:r w:rsidR="00603B48">
        <w:t>пользования</w:t>
      </w:r>
      <w:r w:rsidR="00603B48">
        <w:rPr>
          <w:rFonts w:eastAsia="Times New Roman"/>
          <w:lang w:eastAsia="ru-RU"/>
        </w:rPr>
        <w:t xml:space="preserve"> </w:t>
      </w:r>
      <w:r w:rsidR="00A41BE3" w:rsidRPr="000F32A2">
        <w:rPr>
          <w:rFonts w:eastAsia="Times New Roman"/>
          <w:lang w:eastAsia="ru-RU"/>
        </w:rPr>
        <w:t xml:space="preserve"> </w:t>
      </w:r>
      <w:r w:rsidR="00603B48">
        <w:rPr>
          <w:rFonts w:eastAsia="Times New Roman"/>
          <w:lang w:eastAsia="ru-RU"/>
        </w:rPr>
        <w:t>предоставляется</w:t>
      </w:r>
      <w:proofErr w:type="gramEnd"/>
      <w:r w:rsidR="00603B48">
        <w:rPr>
          <w:rFonts w:eastAsia="Times New Roman"/>
          <w:lang w:eastAsia="ru-RU"/>
        </w:rPr>
        <w:t xml:space="preserve"> </w:t>
      </w:r>
      <w:r w:rsidR="00A41BE3" w:rsidRPr="000F32A2">
        <w:rPr>
          <w:rFonts w:eastAsia="Times New Roman"/>
          <w:lang w:eastAsia="ru-RU"/>
        </w:rPr>
        <w:t xml:space="preserve">Абоненту в собственность на условиях единовременного платежа </w:t>
      </w:r>
      <w:r w:rsidR="00FD6EAE" w:rsidRPr="000F32A2">
        <w:rPr>
          <w:rFonts w:eastAsia="Times New Roman"/>
          <w:lang w:eastAsia="ru-RU"/>
        </w:rPr>
        <w:t>в офисах Оператора</w:t>
      </w:r>
      <w:r w:rsidR="00A41BE3" w:rsidRPr="000F32A2">
        <w:rPr>
          <w:rFonts w:eastAsia="Times New Roman"/>
          <w:lang w:eastAsia="ru-RU"/>
        </w:rPr>
        <w:t>.</w:t>
      </w:r>
    </w:p>
    <w:p w:rsidR="004C2E38" w:rsidRDefault="00901298" w:rsidP="004C2E38">
      <w:pPr>
        <w:pStyle w:val="Default"/>
        <w:jc w:val="both"/>
        <w:rPr>
          <w:b/>
          <w:color w:val="auto"/>
        </w:rPr>
      </w:pPr>
      <w:r>
        <w:rPr>
          <w:color w:val="auto"/>
        </w:rPr>
        <w:t>7.1</w:t>
      </w:r>
      <w:r w:rsidR="00823ED8">
        <w:rPr>
          <w:color w:val="auto"/>
        </w:rPr>
        <w:t>3</w:t>
      </w:r>
      <w:r w:rsidR="004C2E38" w:rsidRPr="004C2E38">
        <w:rPr>
          <w:color w:val="auto"/>
        </w:rPr>
        <w:t>.</w:t>
      </w:r>
      <w:r w:rsidR="004C2E38">
        <w:rPr>
          <w:b/>
          <w:color w:val="auto"/>
        </w:rPr>
        <w:t xml:space="preserve"> </w:t>
      </w:r>
      <w:r w:rsidR="00E41E60">
        <w:t>О</w:t>
      </w:r>
      <w:r w:rsidR="00A41BE3" w:rsidRPr="000F32A2">
        <w:t>ператор не несет ответственность за использование Абонентом нестандартного оборудования, узлов и частей, и так же нелицензионного программного обеспечения или программного обеспечения</w:t>
      </w:r>
      <w:r w:rsidR="00692F12">
        <w:t>,</w:t>
      </w:r>
      <w:r w:rsidR="00A41BE3" w:rsidRPr="000F32A2">
        <w:t xml:space="preserve"> несовместимого с Оборудованием.</w:t>
      </w:r>
    </w:p>
    <w:p w:rsidR="0070621F" w:rsidRPr="0070621F" w:rsidRDefault="00901298" w:rsidP="004C2E38">
      <w:pPr>
        <w:pStyle w:val="Default"/>
        <w:jc w:val="both"/>
      </w:pPr>
      <w:r>
        <w:rPr>
          <w:color w:val="auto"/>
        </w:rPr>
        <w:t>7.1</w:t>
      </w:r>
      <w:r w:rsidR="00823ED8">
        <w:rPr>
          <w:color w:val="auto"/>
        </w:rPr>
        <w:t>4</w:t>
      </w:r>
      <w:r w:rsidR="004C2E38" w:rsidRPr="004C2E38">
        <w:rPr>
          <w:color w:val="auto"/>
        </w:rPr>
        <w:t>.</w:t>
      </w:r>
      <w:r w:rsidR="004C2E38">
        <w:rPr>
          <w:b/>
          <w:color w:val="auto"/>
        </w:rPr>
        <w:t xml:space="preserve"> </w:t>
      </w:r>
      <w:r w:rsidR="00A41BE3" w:rsidRPr="000F32A2">
        <w:t>Абонент несет ответственность за все действия</w:t>
      </w:r>
      <w:r w:rsidR="00692F12">
        <w:t>,</w:t>
      </w:r>
      <w:r w:rsidR="00A41BE3" w:rsidRPr="000F32A2">
        <w:t xml:space="preserve"> связанные с управлением Услугой через Личный кабинет</w:t>
      </w:r>
      <w:r w:rsidR="00692F12">
        <w:t>,</w:t>
      </w:r>
      <w:r w:rsidR="00A41BE3" w:rsidRPr="000F32A2">
        <w:t xml:space="preserve"> в том числе: сменой Тарифа, блокировкой, отключением Услуги, изменением параметров Учетных данных, указанием данных доверенных лиц, способов уведомлений, произведенных настроек режимов.</w:t>
      </w:r>
    </w:p>
    <w:p w:rsidR="00A41BE3" w:rsidRPr="000F32A2" w:rsidRDefault="00901298" w:rsidP="004C2E38">
      <w:pPr>
        <w:pStyle w:val="Default"/>
        <w:jc w:val="both"/>
        <w:rPr>
          <w:b/>
          <w:color w:val="auto"/>
        </w:rPr>
      </w:pPr>
      <w:r>
        <w:rPr>
          <w:color w:val="auto"/>
        </w:rPr>
        <w:t>7.1</w:t>
      </w:r>
      <w:r w:rsidR="00823ED8">
        <w:rPr>
          <w:color w:val="auto"/>
        </w:rPr>
        <w:t>5</w:t>
      </w:r>
      <w:r w:rsidR="004C2E38" w:rsidRPr="004C2E38">
        <w:rPr>
          <w:color w:val="auto"/>
        </w:rPr>
        <w:t>.</w:t>
      </w:r>
      <w:r w:rsidR="004C2E38">
        <w:rPr>
          <w:b/>
          <w:color w:val="auto"/>
        </w:rPr>
        <w:t xml:space="preserve"> </w:t>
      </w:r>
      <w:r w:rsidR="00A41BE3" w:rsidRPr="000F32A2">
        <w:t>Оператор несет ответственность перед Абонентом только в пределах сумм ежемесячной оплаты согласно тарифу, выбранному Абонентом</w:t>
      </w:r>
      <w:r w:rsidR="00A803F5" w:rsidRPr="000F32A2">
        <w:t>, и только за архива</w:t>
      </w:r>
      <w:r w:rsidR="00FA2119">
        <w:t>ц</w:t>
      </w:r>
      <w:r w:rsidR="00A803F5" w:rsidRPr="000F32A2">
        <w:t>ию (запись) данных полученных от Оборудования для ви</w:t>
      </w:r>
      <w:r w:rsidR="00FA2119">
        <w:t>д</w:t>
      </w:r>
      <w:r w:rsidR="00A803F5" w:rsidRPr="000F32A2">
        <w:t>еонаблюдения</w:t>
      </w:r>
      <w:r w:rsidR="00A41BE3" w:rsidRPr="000F32A2">
        <w:t>.</w:t>
      </w:r>
    </w:p>
    <w:p w:rsidR="004C2E38" w:rsidRDefault="00901298" w:rsidP="004C2E38">
      <w:pPr>
        <w:pStyle w:val="Default"/>
        <w:jc w:val="both"/>
      </w:pPr>
      <w:r>
        <w:t>7.1</w:t>
      </w:r>
      <w:r w:rsidR="00823ED8">
        <w:t>6</w:t>
      </w:r>
      <w:r w:rsidR="004C2E38">
        <w:t xml:space="preserve">. </w:t>
      </w:r>
      <w:r w:rsidR="00A41BE3" w:rsidRPr="000F32A2">
        <w:t>Оператор не несет ответственность за убытки Абонента, прямые или косвенные (включая упущенную выгоду) и не компенсирует моральный вред, которые могут возникнуть в результате временной неработоспособности Оборудования</w:t>
      </w:r>
      <w:r w:rsidR="004C2E38">
        <w:t>,</w:t>
      </w:r>
      <w:r w:rsidR="004C2E38" w:rsidRPr="004C2E38">
        <w:t xml:space="preserve"> </w:t>
      </w:r>
      <w:r w:rsidR="004C2E38">
        <w:t>в том числе в связи с отсутствием доступа к Оборудованию.</w:t>
      </w:r>
    </w:p>
    <w:p w:rsidR="00A41BE3" w:rsidRDefault="00901298" w:rsidP="004C2E38">
      <w:pPr>
        <w:pStyle w:val="Default"/>
        <w:jc w:val="both"/>
      </w:pPr>
      <w:r>
        <w:t>7.1</w:t>
      </w:r>
      <w:r w:rsidR="00823ED8">
        <w:t>7</w:t>
      </w:r>
      <w:r w:rsidR="004C2E38">
        <w:t xml:space="preserve">. </w:t>
      </w:r>
      <w:r w:rsidR="00A41BE3" w:rsidRPr="000F32A2">
        <w:t>Все расходы на установку и подключение Оборудования, перемещение и/или демонтаж устройств</w:t>
      </w:r>
      <w:r w:rsidR="007A13BE" w:rsidRPr="0049751E">
        <w:t xml:space="preserve"> для личного </w:t>
      </w:r>
      <w:r w:rsidR="0069263F" w:rsidRPr="0049751E">
        <w:t>пользования</w:t>
      </w:r>
      <w:r w:rsidR="00A41BE3" w:rsidRPr="000F32A2">
        <w:t xml:space="preserve"> несет Абонент. Оператор не несет ответственности за любые последствия этих действий Абонента. </w:t>
      </w:r>
    </w:p>
    <w:p w:rsidR="005814CE" w:rsidRDefault="005814CE" w:rsidP="004C2E38">
      <w:pPr>
        <w:pStyle w:val="Default"/>
        <w:jc w:val="both"/>
      </w:pPr>
    </w:p>
    <w:p w:rsidR="007D71AF" w:rsidRPr="004874A1" w:rsidRDefault="00904A12" w:rsidP="004874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color w:val="000000"/>
        </w:rPr>
        <w:t>8</w:t>
      </w:r>
      <w:r w:rsidR="007D71AF" w:rsidRPr="000F32A2">
        <w:rPr>
          <w:b/>
          <w:color w:val="000000"/>
        </w:rPr>
        <w:t>.</w:t>
      </w:r>
      <w:r w:rsidR="007D71AF" w:rsidRPr="000F32A2">
        <w:rPr>
          <w:color w:val="000000"/>
        </w:rPr>
        <w:t xml:space="preserve"> </w:t>
      </w:r>
      <w:r w:rsidR="007D71AF" w:rsidRPr="000F32A2">
        <w:rPr>
          <w:b/>
          <w:bCs/>
          <w:color w:val="000000"/>
        </w:rPr>
        <w:t>ПОРЯДОК ОКАЗАНИЯ УСЛУГ</w:t>
      </w:r>
      <w:r w:rsidR="00DE4E82">
        <w:rPr>
          <w:b/>
          <w:bCs/>
          <w:color w:val="000000"/>
        </w:rPr>
        <w:t>И</w:t>
      </w:r>
      <w:r w:rsidR="007D71AF" w:rsidRPr="000F32A2">
        <w:rPr>
          <w:b/>
          <w:bCs/>
          <w:color w:val="000000"/>
        </w:rPr>
        <w:t xml:space="preserve"> </w:t>
      </w:r>
      <w:r w:rsidR="007D71AF" w:rsidRPr="0049751E">
        <w:rPr>
          <w:b/>
          <w:bCs/>
          <w:color w:val="000000"/>
        </w:rPr>
        <w:t>ДОМОФОНИИ</w:t>
      </w:r>
      <w:r w:rsidR="007D71AF" w:rsidRPr="000F32A2">
        <w:rPr>
          <w:b/>
          <w:bCs/>
          <w:color w:val="000000"/>
        </w:rPr>
        <w:t>.</w:t>
      </w:r>
    </w:p>
    <w:p w:rsidR="007D71AF" w:rsidRPr="000F32A2" w:rsidRDefault="007D71AF" w:rsidP="007D71AF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7D71AF" w:rsidRPr="000F32A2" w:rsidRDefault="007D71AF" w:rsidP="007D71AF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:rsidR="004874A1" w:rsidRPr="0037024A" w:rsidRDefault="00904A12" w:rsidP="00904A12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8.1. </w:t>
      </w:r>
      <w:r w:rsidR="004874A1" w:rsidRPr="000F32A2">
        <w:rPr>
          <w:color w:val="auto"/>
        </w:rPr>
        <w:t>Настоящие Правила устанавливают общие условия пользования Услугой.</w:t>
      </w:r>
    </w:p>
    <w:p w:rsidR="0037024A" w:rsidRPr="003C6DDC" w:rsidRDefault="00904A12" w:rsidP="003C6DD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8</w:t>
      </w:r>
      <w:r w:rsidRPr="000F32A2">
        <w:rPr>
          <w:color w:val="000000"/>
        </w:rPr>
        <w:t>.</w:t>
      </w:r>
      <w:r w:rsidR="00E74999">
        <w:rPr>
          <w:color w:val="000000"/>
        </w:rPr>
        <w:t xml:space="preserve">2. </w:t>
      </w:r>
      <w:r w:rsidR="0037024A" w:rsidRPr="000F32A2">
        <w:t xml:space="preserve">Оператор предоставляет Абоненту Услугу </w:t>
      </w:r>
      <w:r w:rsidR="00B533A5" w:rsidRPr="00B533A5">
        <w:t xml:space="preserve">посредством </w:t>
      </w:r>
      <w:r w:rsidR="003479FC">
        <w:t>переговорного устройства (трубки)</w:t>
      </w:r>
      <w:r w:rsidR="00B533A5" w:rsidRPr="00B533A5">
        <w:t xml:space="preserve"> и </w:t>
      </w:r>
      <w:r w:rsidR="009409D5">
        <w:t>(или)</w:t>
      </w:r>
      <w:r w:rsidR="00B533A5" w:rsidRPr="00B533A5">
        <w:t xml:space="preserve"> Мобильного приложения</w:t>
      </w:r>
      <w:r w:rsidR="0037024A" w:rsidRPr="000F32A2">
        <w:t>.</w:t>
      </w:r>
    </w:p>
    <w:p w:rsidR="007D71AF" w:rsidRDefault="00E707A4" w:rsidP="00E707A4">
      <w:pPr>
        <w:pStyle w:val="Default"/>
        <w:jc w:val="both"/>
        <w:rPr>
          <w:color w:val="auto"/>
        </w:rPr>
      </w:pPr>
      <w:r>
        <w:rPr>
          <w:color w:val="auto"/>
        </w:rPr>
        <w:t>8.</w:t>
      </w:r>
      <w:r w:rsidR="00E74999">
        <w:rPr>
          <w:color w:val="auto"/>
        </w:rPr>
        <w:t>3</w:t>
      </w:r>
      <w:r>
        <w:rPr>
          <w:color w:val="auto"/>
        </w:rPr>
        <w:t xml:space="preserve">. </w:t>
      </w:r>
      <w:r w:rsidR="007D71AF" w:rsidRPr="000F32A2">
        <w:rPr>
          <w:color w:val="auto"/>
        </w:rPr>
        <w:t xml:space="preserve">Для использования </w:t>
      </w:r>
      <w:r w:rsidR="003479FC">
        <w:rPr>
          <w:color w:val="auto"/>
        </w:rPr>
        <w:t>переговорного устройства (трубки)</w:t>
      </w:r>
      <w:r w:rsidR="00B533A5" w:rsidRPr="000F32A2">
        <w:rPr>
          <w:color w:val="auto"/>
        </w:rPr>
        <w:t xml:space="preserve"> и</w:t>
      </w:r>
      <w:r w:rsidR="009409D5">
        <w:rPr>
          <w:color w:val="auto"/>
        </w:rPr>
        <w:t xml:space="preserve"> (или)</w:t>
      </w:r>
      <w:r w:rsidR="00B533A5" w:rsidRPr="000F32A2">
        <w:rPr>
          <w:color w:val="auto"/>
        </w:rPr>
        <w:t xml:space="preserve"> </w:t>
      </w:r>
      <w:r w:rsidR="007D71AF" w:rsidRPr="000F32A2">
        <w:rPr>
          <w:color w:val="auto"/>
        </w:rPr>
        <w:t>Мобильного приложения Абонент обязан в порядке, установленном настоящими Правилами</w:t>
      </w:r>
      <w:r>
        <w:rPr>
          <w:color w:val="auto"/>
        </w:rPr>
        <w:t xml:space="preserve"> </w:t>
      </w:r>
      <w:r w:rsidR="007D71AF" w:rsidRPr="000F32A2">
        <w:rPr>
          <w:color w:val="auto"/>
        </w:rPr>
        <w:t xml:space="preserve">подтвердить, что прочитал, понял, согласен соблюдать настоящие Правила, путем заключения договора и проставления в соответствующем поле соответствующего знака («галочка»).  </w:t>
      </w:r>
    </w:p>
    <w:p w:rsidR="004874A1" w:rsidRDefault="004874A1" w:rsidP="004874A1">
      <w:pPr>
        <w:pStyle w:val="Default"/>
        <w:jc w:val="both"/>
      </w:pPr>
      <w:r>
        <w:rPr>
          <w:color w:val="auto"/>
        </w:rPr>
        <w:t>8.</w:t>
      </w:r>
      <w:r w:rsidR="00E74999">
        <w:rPr>
          <w:color w:val="auto"/>
        </w:rPr>
        <w:t>4</w:t>
      </w:r>
      <w:r>
        <w:rPr>
          <w:color w:val="auto"/>
        </w:rPr>
        <w:t xml:space="preserve">. </w:t>
      </w:r>
      <w:r w:rsidRPr="00BD3F83">
        <w:t xml:space="preserve">Абонент использует Мобильное приложение на условиях, установленных и размещенных на </w:t>
      </w:r>
      <w:r w:rsidRPr="00DE4E82">
        <w:t>официальных ресурсах для распространения приложения.</w:t>
      </w:r>
    </w:p>
    <w:p w:rsidR="004874A1" w:rsidRPr="000F32A2" w:rsidRDefault="00E74999" w:rsidP="00E707A4">
      <w:pPr>
        <w:pStyle w:val="Default"/>
        <w:jc w:val="both"/>
        <w:rPr>
          <w:b/>
          <w:color w:val="auto"/>
        </w:rPr>
      </w:pPr>
      <w:r>
        <w:t>8.5</w:t>
      </w:r>
      <w:r w:rsidR="006061B6">
        <w:t xml:space="preserve">. Абонент понимает и признает, что фактическая возможность использования Услуги обусловлена наличием </w:t>
      </w:r>
      <w:r w:rsidR="003479FC">
        <w:rPr>
          <w:color w:val="auto"/>
        </w:rPr>
        <w:t xml:space="preserve">переговорного устройства (трубки) и </w:t>
      </w:r>
      <w:r w:rsidR="006061B6">
        <w:t xml:space="preserve">стабильного подключения Мобильного устройства к сети Интернет. </w:t>
      </w:r>
      <w:r w:rsidR="00DE4E82">
        <w:t xml:space="preserve">Предоставление </w:t>
      </w:r>
      <w:r w:rsidR="006061B6">
        <w:t xml:space="preserve">доступа к сети Интернет не входит в Услугу </w:t>
      </w:r>
      <w:proofErr w:type="spellStart"/>
      <w:r w:rsidR="006061B6">
        <w:t>домофонии</w:t>
      </w:r>
      <w:proofErr w:type="spellEnd"/>
      <w:r w:rsidR="00DE4E82">
        <w:t>, Опера</w:t>
      </w:r>
      <w:r w:rsidR="006061B6">
        <w:t>тор не несет ответственности за не</w:t>
      </w:r>
      <w:r w:rsidR="00DE4E82">
        <w:t>возможность пользования Услугой</w:t>
      </w:r>
      <w:r w:rsidR="006061B6">
        <w:t>, вызванную отсутствием подключения Мобильного устройства к сети Интернет или п</w:t>
      </w:r>
      <w:r w:rsidR="00927E14">
        <w:t xml:space="preserve">роблемам соединения на стороне </w:t>
      </w:r>
      <w:r w:rsidR="006061B6">
        <w:t>провайдера Интернет-услуг Абонента</w:t>
      </w:r>
      <w:r w:rsidR="00DE4E82">
        <w:t>, за исключением случая, когда таким провайдером является Оператор.</w:t>
      </w:r>
    </w:p>
    <w:p w:rsidR="00E74999" w:rsidRDefault="00E74999" w:rsidP="00E74999">
      <w:pPr>
        <w:pStyle w:val="Default"/>
        <w:jc w:val="both"/>
        <w:rPr>
          <w:color w:val="auto"/>
        </w:rPr>
      </w:pPr>
      <w:r>
        <w:rPr>
          <w:color w:val="auto"/>
        </w:rPr>
        <w:t xml:space="preserve">8.6. </w:t>
      </w:r>
      <w:r w:rsidR="008E5B9E" w:rsidRPr="008E5B9E">
        <w:rPr>
          <w:color w:val="auto"/>
        </w:rPr>
        <w:t>Пользо</w:t>
      </w:r>
      <w:r w:rsidR="007039EE">
        <w:rPr>
          <w:color w:val="auto"/>
        </w:rPr>
        <w:t>вательское</w:t>
      </w:r>
      <w:r w:rsidR="008E5B9E" w:rsidRPr="008E5B9E">
        <w:rPr>
          <w:color w:val="auto"/>
        </w:rPr>
        <w:t xml:space="preserve"> оборудование</w:t>
      </w:r>
      <w:r w:rsidR="007039EE">
        <w:rPr>
          <w:color w:val="auto"/>
        </w:rPr>
        <w:t xml:space="preserve"> для </w:t>
      </w:r>
      <w:proofErr w:type="spellStart"/>
      <w:r w:rsidR="007039EE">
        <w:rPr>
          <w:color w:val="auto"/>
        </w:rPr>
        <w:t>домофонии</w:t>
      </w:r>
      <w:proofErr w:type="spellEnd"/>
      <w:r w:rsidR="008E5B9E" w:rsidRPr="008E5B9E">
        <w:rPr>
          <w:color w:val="auto"/>
        </w:rPr>
        <w:t xml:space="preserve">, используемое для подключения Абонента к </w:t>
      </w:r>
      <w:r w:rsidR="007039EE" w:rsidRPr="008E5B9E">
        <w:rPr>
          <w:color w:val="auto"/>
        </w:rPr>
        <w:t>Оборудовани</w:t>
      </w:r>
      <w:r w:rsidR="007039EE">
        <w:rPr>
          <w:color w:val="auto"/>
        </w:rPr>
        <w:t>ю</w:t>
      </w:r>
      <w:r w:rsidR="007039EE" w:rsidRPr="008E5B9E">
        <w:rPr>
          <w:color w:val="auto"/>
        </w:rPr>
        <w:t xml:space="preserve"> общего пользования</w:t>
      </w:r>
      <w:r w:rsidR="007039EE">
        <w:rPr>
          <w:color w:val="auto"/>
        </w:rPr>
        <w:t xml:space="preserve"> для </w:t>
      </w:r>
      <w:proofErr w:type="spellStart"/>
      <w:r w:rsidR="007039EE">
        <w:rPr>
          <w:color w:val="auto"/>
        </w:rPr>
        <w:t>домофонии</w:t>
      </w:r>
      <w:proofErr w:type="spellEnd"/>
      <w:r w:rsidR="008E5B9E" w:rsidRPr="008E5B9E">
        <w:rPr>
          <w:color w:val="auto"/>
        </w:rPr>
        <w:t xml:space="preserve">, должно соответствовать </w:t>
      </w:r>
      <w:r w:rsidR="008E5B9E" w:rsidRPr="003479FC">
        <w:rPr>
          <w:color w:val="auto"/>
        </w:rPr>
        <w:t xml:space="preserve">определенным </w:t>
      </w:r>
      <w:r w:rsidR="007039EE" w:rsidRPr="003479FC">
        <w:rPr>
          <w:color w:val="auto"/>
        </w:rPr>
        <w:t xml:space="preserve">техническим </w:t>
      </w:r>
      <w:r w:rsidR="008E5B9E" w:rsidRPr="003479FC">
        <w:rPr>
          <w:color w:val="auto"/>
        </w:rPr>
        <w:t>требованиям</w:t>
      </w:r>
      <w:r w:rsidR="003479FC" w:rsidRPr="003479FC">
        <w:rPr>
          <w:color w:val="auto"/>
        </w:rPr>
        <w:t xml:space="preserve"> Оператора</w:t>
      </w:r>
      <w:r w:rsidR="008E5B9E" w:rsidRPr="003479FC">
        <w:rPr>
          <w:color w:val="auto"/>
        </w:rPr>
        <w:t>. Соответствие обеспечивается Абон</w:t>
      </w:r>
      <w:r w:rsidR="008E5B9E" w:rsidRPr="008E5B9E">
        <w:rPr>
          <w:color w:val="auto"/>
        </w:rPr>
        <w:t xml:space="preserve">ентом. Риск неблагоприятных последствий, являющихся следствием нарушения Абонентом данного правила, </w:t>
      </w:r>
      <w:proofErr w:type="spellStart"/>
      <w:r w:rsidR="008E5B9E" w:rsidRPr="008E5B9E">
        <w:rPr>
          <w:color w:val="auto"/>
        </w:rPr>
        <w:t>несѐт</w:t>
      </w:r>
      <w:proofErr w:type="spellEnd"/>
      <w:r w:rsidR="008E5B9E" w:rsidRPr="008E5B9E">
        <w:rPr>
          <w:color w:val="auto"/>
        </w:rPr>
        <w:t xml:space="preserve"> Абонент.</w:t>
      </w:r>
    </w:p>
    <w:p w:rsidR="006B7BEA" w:rsidRDefault="00E74999" w:rsidP="00E74999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8.7. </w:t>
      </w:r>
      <w:r w:rsidR="008E5B9E" w:rsidRPr="00DE4E82">
        <w:rPr>
          <w:color w:val="auto"/>
        </w:rPr>
        <w:t xml:space="preserve">Требования к Пользовательскому </w:t>
      </w:r>
      <w:r w:rsidR="009409D5" w:rsidRPr="008E5B9E">
        <w:rPr>
          <w:color w:val="auto"/>
        </w:rPr>
        <w:t>оборудование</w:t>
      </w:r>
      <w:r w:rsidR="009409D5">
        <w:rPr>
          <w:color w:val="auto"/>
        </w:rPr>
        <w:t xml:space="preserve"> для </w:t>
      </w:r>
      <w:proofErr w:type="spellStart"/>
      <w:r w:rsidR="009409D5">
        <w:rPr>
          <w:color w:val="auto"/>
        </w:rPr>
        <w:t>домофонии</w:t>
      </w:r>
      <w:proofErr w:type="spellEnd"/>
      <w:r w:rsidR="008E5B9E" w:rsidRPr="00DE4E82">
        <w:rPr>
          <w:color w:val="auto"/>
        </w:rPr>
        <w:t xml:space="preserve">, используемому Абонентами для получения </w:t>
      </w:r>
      <w:r w:rsidR="00DE4E82">
        <w:rPr>
          <w:color w:val="auto"/>
        </w:rPr>
        <w:t>У</w:t>
      </w:r>
      <w:r w:rsidR="008E5B9E" w:rsidRPr="00DE4E82">
        <w:rPr>
          <w:color w:val="auto"/>
        </w:rPr>
        <w:t>слуг</w:t>
      </w:r>
      <w:r w:rsidR="00DE4E82">
        <w:rPr>
          <w:color w:val="auto"/>
        </w:rPr>
        <w:t>и</w:t>
      </w:r>
      <w:r w:rsidR="008E5B9E" w:rsidRPr="00DE4E82">
        <w:rPr>
          <w:color w:val="auto"/>
        </w:rPr>
        <w:t>, размещены на Сайте Оператора.</w:t>
      </w:r>
    </w:p>
    <w:p w:rsidR="006B7BEA" w:rsidRPr="006B7BEA" w:rsidRDefault="00E74999" w:rsidP="00E74999">
      <w:pPr>
        <w:pStyle w:val="Default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8.8. </w:t>
      </w:r>
      <w:r w:rsidR="006B7BEA" w:rsidRPr="006B7BEA">
        <w:rPr>
          <w:rFonts w:eastAsia="Times New Roman"/>
          <w:lang w:eastAsia="ru-RU"/>
        </w:rPr>
        <w:t>Оборудование может быть предоставлено Абоненту в собственность на условиях единовременного платежа в офисах Оператора.</w:t>
      </w:r>
    </w:p>
    <w:p w:rsidR="008E5B9E" w:rsidRPr="00DE4E82" w:rsidRDefault="008E5B9E" w:rsidP="00DE4E82">
      <w:pPr>
        <w:pStyle w:val="Default"/>
        <w:numPr>
          <w:ilvl w:val="1"/>
          <w:numId w:val="24"/>
        </w:numPr>
        <w:ind w:left="0" w:firstLine="0"/>
        <w:jc w:val="both"/>
        <w:rPr>
          <w:color w:val="auto"/>
        </w:rPr>
      </w:pPr>
      <w:r w:rsidRPr="00DE4E82">
        <w:rPr>
          <w:color w:val="auto"/>
        </w:rPr>
        <w:t xml:space="preserve">Абоненту с помощью Оборудования общего пользования и Пользовательского оборудования для </w:t>
      </w:r>
      <w:proofErr w:type="spellStart"/>
      <w:r w:rsidRPr="00DE4E82">
        <w:rPr>
          <w:color w:val="auto"/>
        </w:rPr>
        <w:t>домофонии</w:t>
      </w:r>
      <w:proofErr w:type="spellEnd"/>
      <w:r w:rsidRPr="00DE4E82">
        <w:rPr>
          <w:color w:val="auto"/>
        </w:rPr>
        <w:t xml:space="preserve"> предоставляются следующие возможности:</w:t>
      </w:r>
    </w:p>
    <w:p w:rsidR="008E5B9E" w:rsidRDefault="008E5B9E" w:rsidP="008E5B9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8E5B9E">
        <w:rPr>
          <w:color w:val="auto"/>
        </w:rPr>
        <w:t>возможность беспрепятственного доступа Пользователя в подъезд многоквартирного жилого дома (МКД) при помощи ключа или кода от вызывной панели</w:t>
      </w:r>
      <w:r>
        <w:rPr>
          <w:color w:val="auto"/>
        </w:rPr>
        <w:t>;</w:t>
      </w:r>
    </w:p>
    <w:p w:rsidR="00DE4E82" w:rsidRDefault="008E5B9E" w:rsidP="00DE4E82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Pr="008E5B9E">
        <w:rPr>
          <w:color w:val="auto"/>
        </w:rPr>
        <w:t xml:space="preserve"> возможность Пользователя связаться с посетителем посредством </w:t>
      </w:r>
      <w:r w:rsidR="009409D5">
        <w:rPr>
          <w:color w:val="auto"/>
        </w:rPr>
        <w:t xml:space="preserve">переговорного устройства (трубки) и (или) </w:t>
      </w:r>
      <w:r w:rsidRPr="008E5B9E">
        <w:rPr>
          <w:color w:val="auto"/>
        </w:rPr>
        <w:t xml:space="preserve">функции </w:t>
      </w:r>
      <w:proofErr w:type="spellStart"/>
      <w:r w:rsidRPr="008E5B9E">
        <w:rPr>
          <w:color w:val="auto"/>
        </w:rPr>
        <w:t>видеозвонка</w:t>
      </w:r>
      <w:proofErr w:type="spellEnd"/>
      <w:r w:rsidRPr="008E5B9E">
        <w:rPr>
          <w:color w:val="auto"/>
        </w:rPr>
        <w:t xml:space="preserve"> мобильного приложения и открыть дверь с помощью функции удаленного управления замком посредством сети Интернет</w:t>
      </w:r>
      <w:r>
        <w:rPr>
          <w:color w:val="auto"/>
        </w:rPr>
        <w:t>.</w:t>
      </w:r>
    </w:p>
    <w:p w:rsidR="00B533A5" w:rsidRDefault="00E74999" w:rsidP="00DE4E82">
      <w:pPr>
        <w:pStyle w:val="Default"/>
        <w:jc w:val="both"/>
        <w:rPr>
          <w:color w:val="auto"/>
        </w:rPr>
      </w:pPr>
      <w:r>
        <w:rPr>
          <w:color w:val="auto"/>
        </w:rPr>
        <w:t>8.10</w:t>
      </w:r>
      <w:r w:rsidR="0079242D">
        <w:rPr>
          <w:color w:val="auto"/>
        </w:rPr>
        <w:t xml:space="preserve">. </w:t>
      </w:r>
      <w:r w:rsidR="0079242D">
        <w:rPr>
          <w:color w:val="auto"/>
        </w:rPr>
        <w:tab/>
      </w:r>
      <w:r w:rsidR="00B533A5">
        <w:rPr>
          <w:color w:val="auto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:rsidR="0079242D" w:rsidRDefault="00E74999" w:rsidP="0079242D">
      <w:pPr>
        <w:pStyle w:val="Default"/>
        <w:jc w:val="both"/>
        <w:rPr>
          <w:color w:val="auto"/>
        </w:rPr>
      </w:pPr>
      <w:r>
        <w:rPr>
          <w:color w:val="auto"/>
        </w:rPr>
        <w:t>8.11</w:t>
      </w:r>
      <w:r w:rsidR="00B533A5">
        <w:rPr>
          <w:color w:val="auto"/>
        </w:rPr>
        <w:t>.</w:t>
      </w:r>
      <w:r w:rsidR="00B533A5">
        <w:rPr>
          <w:color w:val="auto"/>
        </w:rPr>
        <w:tab/>
      </w:r>
      <w:r w:rsidR="00B533A5" w:rsidRPr="000F32A2">
        <w:rPr>
          <w:color w:val="auto"/>
        </w:rPr>
        <w:t xml:space="preserve">Оператор предоставляет информацию об условиях оказания Услуги до начала оказания Услуги, путем размещения соответствующей информации в Интерфейсе Услуги на </w:t>
      </w:r>
      <w:r w:rsidR="00642D04">
        <w:rPr>
          <w:color w:val="auto"/>
        </w:rPr>
        <w:t>Сайте Оператора</w:t>
      </w:r>
      <w:r w:rsidR="00B533A5" w:rsidRPr="009F3155">
        <w:rPr>
          <w:color w:val="auto"/>
        </w:rPr>
        <w:t>.</w:t>
      </w:r>
    </w:p>
    <w:p w:rsidR="0079242D" w:rsidRDefault="00E74999" w:rsidP="0079242D">
      <w:pPr>
        <w:pStyle w:val="Default"/>
        <w:jc w:val="both"/>
        <w:rPr>
          <w:shd w:val="clear" w:color="auto" w:fill="FFFFFF"/>
        </w:rPr>
      </w:pPr>
      <w:r>
        <w:rPr>
          <w:color w:val="auto"/>
        </w:rPr>
        <w:t>8.12</w:t>
      </w:r>
      <w:r w:rsidR="0079242D">
        <w:rPr>
          <w:color w:val="auto"/>
        </w:rPr>
        <w:t xml:space="preserve">. </w:t>
      </w:r>
      <w:r w:rsidR="007D71AF" w:rsidRPr="00BD3F83">
        <w:rPr>
          <w:shd w:val="clear" w:color="auto" w:fill="FFFFFF"/>
        </w:rPr>
        <w:t>Абоненту после подключения услуги предоставляется доступ</w:t>
      </w:r>
      <w:r w:rsidR="00B533A5">
        <w:rPr>
          <w:shd w:val="clear" w:color="auto" w:fill="FFFFFF"/>
        </w:rPr>
        <w:t xml:space="preserve"> к Услуге</w:t>
      </w:r>
      <w:r w:rsidR="007D71AF">
        <w:rPr>
          <w:shd w:val="clear" w:color="auto" w:fill="FFFFFF"/>
        </w:rPr>
        <w:t xml:space="preserve"> </w:t>
      </w:r>
      <w:r w:rsidR="00EA1F8F" w:rsidRPr="00823ED8">
        <w:rPr>
          <w:color w:val="auto"/>
        </w:rPr>
        <w:t xml:space="preserve">в Личном кабинете </w:t>
      </w:r>
      <w:r w:rsidR="007D71AF">
        <w:rPr>
          <w:shd w:val="clear" w:color="auto" w:fill="FFFFFF"/>
        </w:rPr>
        <w:t>посредством</w:t>
      </w:r>
      <w:r w:rsidR="007D71AF" w:rsidRPr="00BD3F83">
        <w:rPr>
          <w:shd w:val="clear" w:color="auto" w:fill="FFFFFF"/>
        </w:rPr>
        <w:t xml:space="preserve"> </w:t>
      </w:r>
      <w:r w:rsidR="007D71AF">
        <w:rPr>
          <w:shd w:val="clear" w:color="auto" w:fill="FFFFFF"/>
        </w:rPr>
        <w:t>М</w:t>
      </w:r>
      <w:r w:rsidR="007D71AF" w:rsidRPr="00BD3F83">
        <w:rPr>
          <w:shd w:val="clear" w:color="auto" w:fill="FFFFFF"/>
        </w:rPr>
        <w:t>обильного приложения</w:t>
      </w:r>
      <w:r w:rsidR="007D71AF">
        <w:rPr>
          <w:shd w:val="clear" w:color="auto" w:fill="FFFFFF"/>
        </w:rPr>
        <w:t>.</w:t>
      </w:r>
    </w:p>
    <w:p w:rsidR="00B33D13" w:rsidRPr="007E642B" w:rsidRDefault="00E74999" w:rsidP="0079242D">
      <w:pPr>
        <w:pStyle w:val="Default"/>
        <w:jc w:val="both"/>
        <w:rPr>
          <w:color w:val="auto"/>
        </w:rPr>
      </w:pPr>
      <w:r>
        <w:rPr>
          <w:shd w:val="clear" w:color="auto" w:fill="FFFFFF"/>
        </w:rPr>
        <w:t>8.13</w:t>
      </w:r>
      <w:r w:rsidR="0079242D">
        <w:rPr>
          <w:shd w:val="clear" w:color="auto" w:fill="FFFFFF"/>
        </w:rPr>
        <w:t xml:space="preserve">. </w:t>
      </w:r>
      <w:r w:rsidR="009A032B" w:rsidRPr="007E642B">
        <w:t>Оплата за Услугу вносится Абонентом посредством Единого платежного документа не позднее 20 числа текущего календарного месяца за услуги, предоставленные в предыдущем месяце</w:t>
      </w:r>
      <w:r w:rsidR="009A032B" w:rsidRPr="007E642B">
        <w:rPr>
          <w:color w:val="auto"/>
        </w:rPr>
        <w:t>. В случае отсутствия в многоквартирном жилом до</w:t>
      </w:r>
      <w:r w:rsidR="00A87AE3" w:rsidRPr="007E642B">
        <w:rPr>
          <w:color w:val="auto"/>
        </w:rPr>
        <w:t>ме Единого платежного документа</w:t>
      </w:r>
      <w:r w:rsidR="009A032B" w:rsidRPr="007E642B">
        <w:rPr>
          <w:color w:val="auto"/>
        </w:rPr>
        <w:t xml:space="preserve"> оплата Услуг производится Абонентом путем внесения 100% предоплаты </w:t>
      </w:r>
      <w:r w:rsidR="009A032B" w:rsidRPr="007E642B">
        <w:t>на Лицевой счет Абонента</w:t>
      </w:r>
      <w:r w:rsidR="00B33D13" w:rsidRPr="007E642B">
        <w:t>, с учетом особенностей, предусмотренных разделом 4 настоящих Правил</w:t>
      </w:r>
      <w:r w:rsidR="00B33D13" w:rsidRPr="007E642B">
        <w:rPr>
          <w:color w:val="auto"/>
        </w:rPr>
        <w:t xml:space="preserve">. </w:t>
      </w:r>
    </w:p>
    <w:p w:rsidR="006B7BEA" w:rsidRPr="006B7BEA" w:rsidRDefault="006B7BEA" w:rsidP="0079242D">
      <w:pPr>
        <w:pStyle w:val="Default"/>
        <w:jc w:val="both"/>
      </w:pPr>
      <w:r>
        <w:rPr>
          <w:color w:val="auto"/>
        </w:rPr>
        <w:t>8.1</w:t>
      </w:r>
      <w:r w:rsidR="00EA1F8F">
        <w:rPr>
          <w:color w:val="auto"/>
        </w:rPr>
        <w:t>4</w:t>
      </w:r>
      <w:r w:rsidR="00E74999">
        <w:rPr>
          <w:color w:val="auto"/>
        </w:rPr>
        <w:t>.</w:t>
      </w:r>
      <w:r w:rsidR="00E74999">
        <w:t xml:space="preserve"> </w:t>
      </w:r>
      <w:r>
        <w:t xml:space="preserve">Оператор вправе приостанавливать оказание Услуги Абоненту при израсходовании положительного остатка на лицевом счете Абонента путем отключения переговорного устройства (трубки) от Оборудования общего пользования для </w:t>
      </w:r>
      <w:proofErr w:type="spellStart"/>
      <w:r>
        <w:t>домофонии</w:t>
      </w:r>
      <w:proofErr w:type="spellEnd"/>
      <w:r w:rsidR="0049751E">
        <w:t xml:space="preserve"> и (или) блокировки Мобильного приложения </w:t>
      </w:r>
      <w:r w:rsidR="0049751E" w:rsidRPr="0049751E">
        <w:rPr>
          <w:bCs/>
          <w:color w:val="auto"/>
        </w:rPr>
        <w:t xml:space="preserve">для </w:t>
      </w:r>
      <w:proofErr w:type="spellStart"/>
      <w:r w:rsidR="0049751E" w:rsidRPr="0049751E">
        <w:rPr>
          <w:bCs/>
          <w:color w:val="auto"/>
        </w:rPr>
        <w:t>домофонии</w:t>
      </w:r>
      <w:proofErr w:type="spellEnd"/>
      <w:r w:rsidRPr="0049751E">
        <w:t>.</w:t>
      </w:r>
    </w:p>
    <w:p w:rsidR="007D71AF" w:rsidRPr="009409D5" w:rsidRDefault="00E74999" w:rsidP="0079242D">
      <w:pPr>
        <w:pStyle w:val="Default"/>
        <w:jc w:val="both"/>
      </w:pPr>
      <w:r>
        <w:rPr>
          <w:rFonts w:eastAsia="Times New Roman"/>
          <w:color w:val="auto"/>
          <w:lang w:eastAsia="ru-RU"/>
        </w:rPr>
        <w:t>8.1</w:t>
      </w:r>
      <w:r w:rsidR="00EA1F8F">
        <w:rPr>
          <w:rFonts w:eastAsia="Times New Roman"/>
          <w:color w:val="auto"/>
          <w:lang w:eastAsia="ru-RU"/>
        </w:rPr>
        <w:t>5</w:t>
      </w:r>
      <w:r w:rsidR="0079242D">
        <w:rPr>
          <w:rFonts w:eastAsia="Times New Roman"/>
          <w:color w:val="auto"/>
          <w:lang w:eastAsia="ru-RU"/>
        </w:rPr>
        <w:t xml:space="preserve">.  </w:t>
      </w:r>
      <w:r w:rsidR="007D71AF" w:rsidRPr="0079242D">
        <w:t xml:space="preserve">Оператор не гарантирует работоспособность оборудования, отличного от Оборудования, купленного у Оператора и/или </w:t>
      </w:r>
      <w:r w:rsidR="00642D04">
        <w:t>рекомендованного</w:t>
      </w:r>
      <w:r w:rsidR="007D71AF" w:rsidRPr="0079242D">
        <w:t xml:space="preserve"> последним.</w:t>
      </w:r>
    </w:p>
    <w:p w:rsidR="0079242D" w:rsidRDefault="00E74999" w:rsidP="0079242D">
      <w:pPr>
        <w:pStyle w:val="Default"/>
        <w:jc w:val="both"/>
        <w:rPr>
          <w:b/>
          <w:color w:val="auto"/>
        </w:rPr>
      </w:pPr>
      <w:r>
        <w:rPr>
          <w:rFonts w:eastAsia="Times New Roman"/>
          <w:lang w:eastAsia="ru-RU"/>
        </w:rPr>
        <w:t>8.1</w:t>
      </w:r>
      <w:r w:rsidR="00EA1F8F">
        <w:rPr>
          <w:rFonts w:eastAsia="Times New Roman"/>
          <w:lang w:eastAsia="ru-RU"/>
        </w:rPr>
        <w:t>6</w:t>
      </w:r>
      <w:r w:rsidR="007D71AF">
        <w:rPr>
          <w:rFonts w:eastAsia="Times New Roman"/>
          <w:lang w:eastAsia="ru-RU"/>
        </w:rPr>
        <w:t xml:space="preserve">. </w:t>
      </w:r>
      <w:r w:rsidR="007D71AF" w:rsidRPr="000F32A2">
        <w:rPr>
          <w:rFonts w:eastAsia="Times New Roman"/>
          <w:lang w:eastAsia="ru-RU"/>
        </w:rPr>
        <w:t xml:space="preserve">Услуга оказывается Абоненту круглосуточно в автоматическом режиме. </w:t>
      </w:r>
      <w:r w:rsidR="007D71AF" w:rsidRPr="000F32A2">
        <w:t>Оператор не несет ответственность при невозможности проинформировать Абонента и/или его доверенных лиц по причине недоступности последних или в случае отсутствия доступа в сеть Интернет в помещении с установленным Оборудованием.</w:t>
      </w:r>
    </w:p>
    <w:p w:rsidR="00C30061" w:rsidRPr="006B7BEA" w:rsidRDefault="00E74999" w:rsidP="00C30061">
      <w:pPr>
        <w:pStyle w:val="Default"/>
        <w:jc w:val="both"/>
        <w:rPr>
          <w:b/>
          <w:color w:val="auto"/>
        </w:rPr>
      </w:pPr>
      <w:r>
        <w:rPr>
          <w:rFonts w:eastAsia="Times New Roman"/>
          <w:lang w:eastAsia="ru-RU"/>
        </w:rPr>
        <w:t>8.1</w:t>
      </w:r>
      <w:r w:rsidR="00EA1F8F">
        <w:rPr>
          <w:rFonts w:eastAsia="Times New Roman"/>
          <w:lang w:eastAsia="ru-RU"/>
        </w:rPr>
        <w:t>7</w:t>
      </w:r>
      <w:r w:rsidR="00642D04">
        <w:rPr>
          <w:rFonts w:eastAsia="Times New Roman"/>
          <w:lang w:eastAsia="ru-RU"/>
        </w:rPr>
        <w:t xml:space="preserve">. </w:t>
      </w:r>
      <w:r w:rsidR="00C30061">
        <w:t xml:space="preserve">В случае невнесения Абонентской платы более 2 (двух) месяцев подряд Оператор оставляет за собой право на предъявление к Абоненту требования о </w:t>
      </w:r>
      <w:proofErr w:type="gramStart"/>
      <w:r w:rsidR="00C30061">
        <w:t>компенсации  Оператору</w:t>
      </w:r>
      <w:proofErr w:type="gramEnd"/>
      <w:r w:rsidR="00C30061">
        <w:t xml:space="preserve"> стоимости произведенного подключения в размере 1 000 (Одна тысяча) рублей, которую Абонент обязуется выплатить Оператору в течение 5-ти календарных дней с момента получения соответствующего требования.</w:t>
      </w:r>
    </w:p>
    <w:p w:rsidR="00C30061" w:rsidRDefault="00E74999" w:rsidP="00C30061">
      <w:pPr>
        <w:pStyle w:val="Default"/>
        <w:jc w:val="both"/>
      </w:pPr>
      <w:r>
        <w:t>8.1</w:t>
      </w:r>
      <w:r w:rsidR="00EA1F8F">
        <w:t>8</w:t>
      </w:r>
      <w:r w:rsidR="00C30061">
        <w:t xml:space="preserve">. </w:t>
      </w:r>
      <w:r w:rsidR="007D71AF">
        <w:t>О</w:t>
      </w:r>
      <w:r w:rsidR="00150545">
        <w:t xml:space="preserve">ператор </w:t>
      </w:r>
      <w:r w:rsidR="007D71AF" w:rsidRPr="000F32A2">
        <w:t xml:space="preserve">не несет ответственность за использование Абонентом нестандартного оборудования, </w:t>
      </w:r>
      <w:r w:rsidR="0017030F">
        <w:t xml:space="preserve">его </w:t>
      </w:r>
      <w:r w:rsidR="007D71AF" w:rsidRPr="000F32A2">
        <w:t>частей, и так же нелицензионного программного обеспечения или программного обеспечения</w:t>
      </w:r>
      <w:r w:rsidR="007D71AF">
        <w:t>,</w:t>
      </w:r>
      <w:r w:rsidR="007D71AF" w:rsidRPr="000F32A2">
        <w:t xml:space="preserve"> несовместимого с Оборудованием</w:t>
      </w:r>
      <w:r w:rsidR="0017030F">
        <w:t xml:space="preserve"> общего пользования для </w:t>
      </w:r>
      <w:proofErr w:type="spellStart"/>
      <w:r w:rsidR="0017030F">
        <w:t>домофонии</w:t>
      </w:r>
      <w:proofErr w:type="spellEnd"/>
      <w:r w:rsidR="007D71AF" w:rsidRPr="000F32A2">
        <w:t>.</w:t>
      </w:r>
    </w:p>
    <w:p w:rsidR="00C30061" w:rsidRDefault="00E74999" w:rsidP="00C30061">
      <w:pPr>
        <w:pStyle w:val="Default"/>
        <w:jc w:val="both"/>
      </w:pPr>
      <w:r>
        <w:t>8.</w:t>
      </w:r>
      <w:r w:rsidR="00EA1F8F">
        <w:t>19</w:t>
      </w:r>
      <w:r w:rsidR="00C30061">
        <w:t xml:space="preserve">. </w:t>
      </w:r>
      <w:r w:rsidR="007D71AF" w:rsidRPr="000F32A2">
        <w:t>Абонент несет ответственность за все действия</w:t>
      </w:r>
      <w:r w:rsidR="007D71AF">
        <w:t>,</w:t>
      </w:r>
      <w:r w:rsidR="007D71AF" w:rsidRPr="000F32A2">
        <w:t xml:space="preserve"> связанные с управлением Услугой через Личный кабинет</w:t>
      </w:r>
      <w:r w:rsidR="007D71AF">
        <w:t>,</w:t>
      </w:r>
      <w:r w:rsidR="007D71AF" w:rsidRPr="000F32A2">
        <w:t xml:space="preserve"> в том числе: сменой Тарифа, блокировкой, отключением Услуги, изменением </w:t>
      </w:r>
      <w:r w:rsidR="007D71AF" w:rsidRPr="0017030F">
        <w:t>параметров Учетных данных, указанием данных доверенных лиц, способов уведомлений, произведенных настроек режимов.</w:t>
      </w:r>
    </w:p>
    <w:p w:rsidR="00C30061" w:rsidRDefault="00C30061" w:rsidP="00C30061">
      <w:pPr>
        <w:pStyle w:val="Default"/>
        <w:jc w:val="both"/>
      </w:pPr>
      <w:r>
        <w:t>8.2</w:t>
      </w:r>
      <w:r w:rsidR="00EA1F8F">
        <w:t>0</w:t>
      </w:r>
      <w:r>
        <w:t xml:space="preserve">. </w:t>
      </w:r>
      <w:r w:rsidR="007D71AF" w:rsidRPr="0017030F">
        <w:t>Оператор не несет ответственность за убытки Абонента, прямые или косвенные (включая упущенную</w:t>
      </w:r>
      <w:r w:rsidR="007D71AF" w:rsidRPr="000F32A2">
        <w:t xml:space="preserve"> выгоду) и не компенсирует моральный вред, которые могут возникнуть в результате временной н</w:t>
      </w:r>
      <w:r>
        <w:t xml:space="preserve">еработоспособности Оборудования, в том числе в связи с отсутствием доступа к Оборудованию общего пользования для </w:t>
      </w:r>
      <w:proofErr w:type="spellStart"/>
      <w:r>
        <w:t>домофонии</w:t>
      </w:r>
      <w:proofErr w:type="spellEnd"/>
      <w:r>
        <w:t>.</w:t>
      </w:r>
    </w:p>
    <w:p w:rsidR="00C30061" w:rsidRDefault="00C30061" w:rsidP="00C30061">
      <w:pPr>
        <w:pStyle w:val="Default"/>
        <w:jc w:val="both"/>
      </w:pPr>
      <w:r>
        <w:t>8.2</w:t>
      </w:r>
      <w:r w:rsidR="00EA1F8F">
        <w:t>1</w:t>
      </w:r>
      <w:r>
        <w:t xml:space="preserve">.  </w:t>
      </w:r>
      <w:r w:rsidR="007D71AF" w:rsidRPr="000F32A2">
        <w:t xml:space="preserve">Все расходы на установку и подключение </w:t>
      </w:r>
      <w:r w:rsidR="0017030F">
        <w:t>Пользовательского о</w:t>
      </w:r>
      <w:r w:rsidR="007D71AF" w:rsidRPr="000F32A2">
        <w:t>борудования</w:t>
      </w:r>
      <w:r w:rsidR="0017030F">
        <w:t xml:space="preserve"> для </w:t>
      </w:r>
      <w:proofErr w:type="spellStart"/>
      <w:r w:rsidR="0017030F">
        <w:t>домофонии</w:t>
      </w:r>
      <w:proofErr w:type="spellEnd"/>
      <w:r w:rsidR="007D71AF" w:rsidRPr="000F32A2">
        <w:t xml:space="preserve">, перемещение и/или демонтаж устройств несет Абонент. Оператор не несет ответственности за любые последствия этих действий Абонента. </w:t>
      </w:r>
    </w:p>
    <w:p w:rsidR="00E35BD9" w:rsidRDefault="00E35BD9" w:rsidP="00C30061">
      <w:pPr>
        <w:pStyle w:val="Default"/>
        <w:jc w:val="both"/>
      </w:pPr>
    </w:p>
    <w:p w:rsidR="00E35BD9" w:rsidRPr="007E642B" w:rsidRDefault="00E35BD9" w:rsidP="00E35BD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7E642B">
        <w:rPr>
          <w:b/>
          <w:bCs/>
          <w:color w:val="000000"/>
        </w:rPr>
        <w:t xml:space="preserve">. ПОРЯДОК ОКАЗАНИЯ УСЛУГИ СИСТЕМЫ </w:t>
      </w:r>
      <w:r w:rsidR="00B23D4F" w:rsidRPr="007E642B">
        <w:rPr>
          <w:b/>
          <w:bCs/>
          <w:color w:val="000000"/>
        </w:rPr>
        <w:t>КОНТРОЛЯ И УПРАВЛЕНИЯ ДОСТУПОМ</w:t>
      </w:r>
      <w:r w:rsidRPr="007E642B">
        <w:rPr>
          <w:b/>
          <w:bCs/>
          <w:color w:val="000000"/>
        </w:rPr>
        <w:t xml:space="preserve"> </w:t>
      </w:r>
      <w:r w:rsidR="00B23D4F" w:rsidRPr="007E642B">
        <w:rPr>
          <w:b/>
          <w:bCs/>
          <w:color w:val="000000"/>
        </w:rPr>
        <w:t>«</w:t>
      </w:r>
      <w:r w:rsidRPr="007E642B">
        <w:rPr>
          <w:b/>
          <w:bCs/>
          <w:color w:val="000000"/>
        </w:rPr>
        <w:t>СКУД</w:t>
      </w:r>
      <w:r w:rsidR="00B23D4F" w:rsidRPr="007E642B">
        <w:rPr>
          <w:b/>
          <w:bCs/>
          <w:color w:val="000000"/>
        </w:rPr>
        <w:t>»</w:t>
      </w:r>
      <w:r w:rsidRPr="007E642B">
        <w:rPr>
          <w:b/>
          <w:bCs/>
          <w:color w:val="000000"/>
        </w:rPr>
        <w:t>.</w:t>
      </w:r>
    </w:p>
    <w:p w:rsidR="004F5E31" w:rsidRPr="007E642B" w:rsidRDefault="004F5E31" w:rsidP="00E35BD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B2D07" w:rsidRPr="007E642B" w:rsidRDefault="008B2D07" w:rsidP="008B2D07">
      <w:pPr>
        <w:pStyle w:val="Default"/>
        <w:jc w:val="both"/>
        <w:rPr>
          <w:b/>
          <w:color w:val="auto"/>
        </w:rPr>
      </w:pPr>
      <w:r w:rsidRPr="007E642B">
        <w:rPr>
          <w:color w:val="auto"/>
        </w:rPr>
        <w:t>9.1. Настоящие Правила устанавливают общие условия пользования Услугой.</w:t>
      </w:r>
    </w:p>
    <w:p w:rsidR="00B23D4F" w:rsidRPr="007E642B" w:rsidRDefault="008B2D07" w:rsidP="008B2D07">
      <w:pPr>
        <w:autoSpaceDE w:val="0"/>
        <w:autoSpaceDN w:val="0"/>
        <w:adjustRightInd w:val="0"/>
        <w:jc w:val="both"/>
      </w:pPr>
      <w:r w:rsidRPr="007E642B">
        <w:rPr>
          <w:color w:val="000000"/>
        </w:rPr>
        <w:lastRenderedPageBreak/>
        <w:t xml:space="preserve">9.2. </w:t>
      </w:r>
      <w:r w:rsidRPr="007E642B">
        <w:t xml:space="preserve">Оператор предоставляет Абоненту Услугу </w:t>
      </w:r>
      <w:r w:rsidR="0040482C" w:rsidRPr="007E642B">
        <w:t xml:space="preserve">при наличии установленного </w:t>
      </w:r>
      <w:r w:rsidR="00B23D4F" w:rsidRPr="007E642B">
        <w:t>набора програ</w:t>
      </w:r>
      <w:r w:rsidR="00451ACD" w:rsidRPr="007E642B">
        <w:t>м</w:t>
      </w:r>
      <w:r w:rsidR="00B23D4F" w:rsidRPr="007E642B">
        <w:t xml:space="preserve">мно-аппаратных технических средств контроля и средств управления, имеющих целью ограничение и регистрацию входа-выхода людей, транспорта на заданной территории через «точки прохода»: двери, ворота, калитки, шлагбаумы, </w:t>
      </w:r>
      <w:proofErr w:type="spellStart"/>
      <w:r w:rsidR="00B23D4F" w:rsidRPr="007E642B">
        <w:t>рольставни</w:t>
      </w:r>
      <w:proofErr w:type="spellEnd"/>
      <w:r w:rsidR="00B23D4F" w:rsidRPr="007E642B">
        <w:t xml:space="preserve"> и т.д.</w:t>
      </w:r>
      <w:r w:rsidR="00080220" w:rsidRPr="007E642B">
        <w:t xml:space="preserve"> Набор программно-аппаратных технических средств контроля и средств управления устанавливается Оператором на основании Договора подряда с Застройщиком на этапе строительства многоквартирного жилого дома либо на основании решения общего собрания собственников </w:t>
      </w:r>
      <w:r w:rsidR="00FA071D" w:rsidRPr="007E642B">
        <w:t>помещений в многоквартирном жилом доме.</w:t>
      </w:r>
    </w:p>
    <w:p w:rsidR="00C6268A" w:rsidRPr="007E642B" w:rsidRDefault="00C6268A" w:rsidP="008B2D07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7E642B">
        <w:t xml:space="preserve">9.3. </w:t>
      </w:r>
      <w:r w:rsidRPr="007E642B">
        <w:rPr>
          <w:shd w:val="clear" w:color="auto" w:fill="FFFFFF"/>
        </w:rPr>
        <w:t>Абоненту после подключения услуги предоставля</w:t>
      </w:r>
      <w:r w:rsidR="00080220" w:rsidRPr="007E642B">
        <w:rPr>
          <w:shd w:val="clear" w:color="auto" w:fill="FFFFFF"/>
        </w:rPr>
        <w:t>ется доступ к Услуге одним из перечисленных способов</w:t>
      </w:r>
      <w:r w:rsidRPr="007E642B">
        <w:rPr>
          <w:shd w:val="clear" w:color="auto" w:fill="FFFFFF"/>
        </w:rPr>
        <w:t>:</w:t>
      </w:r>
    </w:p>
    <w:p w:rsidR="00C6268A" w:rsidRPr="007E642B" w:rsidRDefault="009C076C" w:rsidP="00C6268A">
      <w:pPr>
        <w:autoSpaceDE w:val="0"/>
        <w:autoSpaceDN w:val="0"/>
        <w:adjustRightInd w:val="0"/>
        <w:jc w:val="both"/>
        <w:rPr>
          <w:color w:val="FF0000"/>
        </w:rPr>
      </w:pPr>
      <w:r w:rsidRPr="007E642B">
        <w:t>- набор</w:t>
      </w:r>
      <w:r w:rsidR="00C6268A" w:rsidRPr="007E642B">
        <w:t xml:space="preserve"> на клавиатуре </w:t>
      </w:r>
      <w:r w:rsidR="00C6268A" w:rsidRPr="007E642B">
        <w:rPr>
          <w:color w:val="000000" w:themeColor="text1"/>
        </w:rPr>
        <w:t xml:space="preserve">кода доступа, </w:t>
      </w:r>
    </w:p>
    <w:p w:rsidR="00C6268A" w:rsidRPr="007E642B" w:rsidRDefault="009C076C" w:rsidP="00C6268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</w:rPr>
        <w:t>- бесконтактная карточка (брелок</w:t>
      </w:r>
      <w:r w:rsidR="00C6268A" w:rsidRPr="007E642B">
        <w:rPr>
          <w:color w:val="000000" w:themeColor="text1"/>
        </w:rPr>
        <w:t xml:space="preserve">), </w:t>
      </w:r>
    </w:p>
    <w:p w:rsidR="00C86CAE" w:rsidRPr="007E642B" w:rsidRDefault="009C076C" w:rsidP="00C6268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</w:rPr>
        <w:t>- звонок</w:t>
      </w:r>
      <w:r w:rsidR="00C6268A" w:rsidRPr="007E642B">
        <w:rPr>
          <w:color w:val="000000" w:themeColor="text1"/>
        </w:rPr>
        <w:t xml:space="preserve"> на мобильный номер,</w:t>
      </w:r>
      <w:r w:rsidR="00D44720" w:rsidRPr="007E642B">
        <w:rPr>
          <w:color w:val="000000" w:themeColor="text1"/>
        </w:rPr>
        <w:t xml:space="preserve"> установленный Управляющей компанией</w:t>
      </w:r>
      <w:r w:rsidR="00080220" w:rsidRPr="007E642B">
        <w:rPr>
          <w:color w:val="000000" w:themeColor="text1"/>
        </w:rPr>
        <w:t xml:space="preserve"> в </w:t>
      </w:r>
      <w:r w:rsidR="00080220" w:rsidRPr="007E642B">
        <w:rPr>
          <w:color w:val="000000" w:themeColor="text1"/>
          <w:lang w:val="en-US"/>
        </w:rPr>
        <w:t>GSM</w:t>
      </w:r>
      <w:r w:rsidR="00080220" w:rsidRPr="007E642B">
        <w:rPr>
          <w:color w:val="000000" w:themeColor="text1"/>
        </w:rPr>
        <w:t>-контролере,</w:t>
      </w:r>
      <w:r w:rsidR="00C6268A" w:rsidRPr="007E642B">
        <w:rPr>
          <w:color w:val="000000" w:themeColor="text1"/>
        </w:rPr>
        <w:t xml:space="preserve"> </w:t>
      </w:r>
    </w:p>
    <w:p w:rsidR="00C6268A" w:rsidRPr="007E642B" w:rsidRDefault="00C86CAE" w:rsidP="00C6268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</w:rPr>
        <w:t xml:space="preserve">- </w:t>
      </w:r>
      <w:r w:rsidR="009C076C" w:rsidRPr="007E642B">
        <w:rPr>
          <w:color w:val="000000" w:themeColor="text1"/>
        </w:rPr>
        <w:t>нажатие</w:t>
      </w:r>
      <w:r w:rsidR="00C6268A" w:rsidRPr="007E642B">
        <w:rPr>
          <w:color w:val="000000" w:themeColor="text1"/>
        </w:rPr>
        <w:t xml:space="preserve"> кнопки</w:t>
      </w:r>
      <w:r w:rsidR="00080220" w:rsidRPr="007E642B">
        <w:rPr>
          <w:color w:val="000000" w:themeColor="text1"/>
        </w:rPr>
        <w:t xml:space="preserve"> «Открыть» в разделе «Шлагбаумы»</w:t>
      </w:r>
      <w:r w:rsidR="00C6268A" w:rsidRPr="007E642B">
        <w:rPr>
          <w:color w:val="000000" w:themeColor="text1"/>
        </w:rPr>
        <w:t xml:space="preserve"> в приложении </w:t>
      </w:r>
      <w:proofErr w:type="spellStart"/>
      <w:r w:rsidR="00C6268A" w:rsidRPr="007E642B">
        <w:rPr>
          <w:color w:val="000000" w:themeColor="text1"/>
          <w:lang w:val="en-US"/>
        </w:rPr>
        <w:t>JustHome</w:t>
      </w:r>
      <w:proofErr w:type="spellEnd"/>
      <w:r w:rsidRPr="007E642B">
        <w:rPr>
          <w:color w:val="000000" w:themeColor="text1"/>
        </w:rPr>
        <w:t xml:space="preserve"> (при наличии подключенной услуги </w:t>
      </w:r>
      <w:r w:rsidR="007A438E" w:rsidRPr="007E642B">
        <w:rPr>
          <w:bCs/>
          <w:color w:val="000000" w:themeColor="text1"/>
        </w:rPr>
        <w:t>«Умный Дом</w:t>
      </w:r>
      <w:r w:rsidRPr="007E642B">
        <w:rPr>
          <w:bCs/>
          <w:color w:val="000000" w:themeColor="text1"/>
        </w:rPr>
        <w:t>» (</w:t>
      </w:r>
      <w:proofErr w:type="spellStart"/>
      <w:r w:rsidRPr="007E642B">
        <w:rPr>
          <w:color w:val="000000" w:themeColor="text1"/>
          <w:lang w:val="en-US"/>
        </w:rPr>
        <w:t>JustHome</w:t>
      </w:r>
      <w:proofErr w:type="spellEnd"/>
      <w:r w:rsidRPr="007E642B">
        <w:rPr>
          <w:color w:val="000000" w:themeColor="text1"/>
        </w:rPr>
        <w:t>)</w:t>
      </w:r>
      <w:r w:rsidR="00080220" w:rsidRPr="007E642B">
        <w:rPr>
          <w:color w:val="000000" w:themeColor="text1"/>
        </w:rPr>
        <w:t>)</w:t>
      </w:r>
      <w:r w:rsidR="00C6268A" w:rsidRPr="007E642B">
        <w:rPr>
          <w:color w:val="000000" w:themeColor="text1"/>
        </w:rPr>
        <w:t xml:space="preserve">, </w:t>
      </w:r>
    </w:p>
    <w:p w:rsidR="00C6268A" w:rsidRPr="007E642B" w:rsidRDefault="009C076C" w:rsidP="00C6268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</w:rPr>
        <w:t xml:space="preserve">- </w:t>
      </w:r>
      <w:proofErr w:type="spellStart"/>
      <w:r w:rsidRPr="007E642B">
        <w:rPr>
          <w:color w:val="000000" w:themeColor="text1"/>
        </w:rPr>
        <w:t>радиоканальный</w:t>
      </w:r>
      <w:proofErr w:type="spellEnd"/>
      <w:r w:rsidRPr="007E642B">
        <w:rPr>
          <w:color w:val="000000" w:themeColor="text1"/>
        </w:rPr>
        <w:t xml:space="preserve"> брелок</w:t>
      </w:r>
      <w:r w:rsidR="00C6268A" w:rsidRPr="007E642B">
        <w:rPr>
          <w:color w:val="000000" w:themeColor="text1"/>
        </w:rPr>
        <w:t>,</w:t>
      </w:r>
    </w:p>
    <w:p w:rsidR="00C6268A" w:rsidRPr="007E642B" w:rsidRDefault="009C076C" w:rsidP="00C6268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</w:rPr>
        <w:t>- кнопка (клавиша</w:t>
      </w:r>
      <w:r w:rsidR="00C6268A" w:rsidRPr="007E642B">
        <w:rPr>
          <w:color w:val="000000" w:themeColor="text1"/>
        </w:rPr>
        <w:t xml:space="preserve">) охраны, </w:t>
      </w:r>
    </w:p>
    <w:p w:rsidR="00F829CE" w:rsidRPr="007E642B" w:rsidRDefault="009C076C" w:rsidP="00C6268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</w:rPr>
        <w:t>- идентификация номера транспортного средства или лица Абонента</w:t>
      </w:r>
      <w:r w:rsidR="00C6268A" w:rsidRPr="007E642B">
        <w:rPr>
          <w:color w:val="000000" w:themeColor="text1"/>
        </w:rPr>
        <w:t>.</w:t>
      </w:r>
    </w:p>
    <w:p w:rsidR="00C6268A" w:rsidRPr="007E642B" w:rsidRDefault="007A0132" w:rsidP="008B2D0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  <w:lang w:val="en-US"/>
        </w:rPr>
        <w:t>C</w:t>
      </w:r>
      <w:proofErr w:type="spellStart"/>
      <w:r w:rsidRPr="007E642B">
        <w:rPr>
          <w:color w:val="000000" w:themeColor="text1"/>
        </w:rPr>
        <w:t>пособы</w:t>
      </w:r>
      <w:proofErr w:type="spellEnd"/>
      <w:r w:rsidR="00F829CE" w:rsidRPr="007E642B">
        <w:rPr>
          <w:color w:val="000000" w:themeColor="text1"/>
        </w:rPr>
        <w:t xml:space="preserve"> конт</w:t>
      </w:r>
      <w:r w:rsidR="00C5071D" w:rsidRPr="007E642B">
        <w:rPr>
          <w:color w:val="000000" w:themeColor="text1"/>
        </w:rPr>
        <w:t xml:space="preserve">роля и управления доступом </w:t>
      </w:r>
      <w:r w:rsidR="004F5E31" w:rsidRPr="007E642B">
        <w:rPr>
          <w:color w:val="000000" w:themeColor="text1"/>
        </w:rPr>
        <w:t>в</w:t>
      </w:r>
      <w:r w:rsidR="00686EAA" w:rsidRPr="007E642B">
        <w:rPr>
          <w:color w:val="000000" w:themeColor="text1"/>
        </w:rPr>
        <w:t xml:space="preserve"> каждом </w:t>
      </w:r>
      <w:r w:rsidR="004F5E31" w:rsidRPr="007E642B">
        <w:rPr>
          <w:color w:val="000000" w:themeColor="text1"/>
        </w:rPr>
        <w:t>многоквартирном доме имею</w:t>
      </w:r>
      <w:r w:rsidR="00686EAA" w:rsidRPr="007E642B">
        <w:rPr>
          <w:color w:val="000000" w:themeColor="text1"/>
        </w:rPr>
        <w:t>т свой уникальный набор вариантов в зависимости от требований Застройщика и Управляющей компании.</w:t>
      </w:r>
      <w:r w:rsidR="004F5E31" w:rsidRPr="007E642B">
        <w:rPr>
          <w:color w:val="000000" w:themeColor="text1"/>
        </w:rPr>
        <w:t xml:space="preserve"> Отсутствие какого-либо </w:t>
      </w:r>
      <w:r w:rsidR="00C86CAE" w:rsidRPr="007E642B">
        <w:rPr>
          <w:color w:val="000000" w:themeColor="text1"/>
        </w:rPr>
        <w:t xml:space="preserve">из вышеперечисленных вариантов </w:t>
      </w:r>
      <w:r w:rsidR="004F5E31" w:rsidRPr="007E642B">
        <w:rPr>
          <w:color w:val="000000" w:themeColor="text1"/>
        </w:rPr>
        <w:t xml:space="preserve">доступа к </w:t>
      </w:r>
      <w:r w:rsidR="00C86CAE" w:rsidRPr="007E642B">
        <w:rPr>
          <w:color w:val="000000" w:themeColor="text1"/>
        </w:rPr>
        <w:t>Услуге не является нарушением обязательств со стороны Оператора.</w:t>
      </w:r>
    </w:p>
    <w:p w:rsidR="00336F76" w:rsidRPr="007E642B" w:rsidRDefault="00336F76" w:rsidP="008B2D0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</w:rPr>
        <w:t xml:space="preserve">9.3. </w:t>
      </w:r>
      <w:proofErr w:type="spellStart"/>
      <w:r w:rsidRPr="007E642B">
        <w:rPr>
          <w:color w:val="000000" w:themeColor="text1"/>
        </w:rPr>
        <w:t>Радиоканальный</w:t>
      </w:r>
      <w:proofErr w:type="spellEnd"/>
      <w:r w:rsidRPr="007E642B">
        <w:rPr>
          <w:color w:val="000000" w:themeColor="text1"/>
        </w:rPr>
        <w:t xml:space="preserve"> брелок предоставляется Оператором Абоненту в собственность на условиях единовременного платежа </w:t>
      </w:r>
      <w:r w:rsidR="00520321" w:rsidRPr="007E642B">
        <w:rPr>
          <w:color w:val="000000" w:themeColor="text1"/>
        </w:rPr>
        <w:t>при наличии данного способа пользования Услугой.</w:t>
      </w:r>
    </w:p>
    <w:p w:rsidR="00520321" w:rsidRPr="007E642B" w:rsidRDefault="003F5243" w:rsidP="008B2D0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</w:rPr>
        <w:t>9.4. Бесконтактная карточка (брелок) предоставляется Оператором Абонен</w:t>
      </w:r>
      <w:r w:rsidR="00C55C92" w:rsidRPr="007E642B">
        <w:rPr>
          <w:color w:val="000000" w:themeColor="text1"/>
        </w:rPr>
        <w:t xml:space="preserve">ту в собственность в количестве </w:t>
      </w:r>
      <w:r w:rsidRPr="007E642B">
        <w:rPr>
          <w:color w:val="000000" w:themeColor="text1"/>
        </w:rPr>
        <w:t>1 штуки</w:t>
      </w:r>
      <w:r w:rsidR="00D44720" w:rsidRPr="007E642B">
        <w:rPr>
          <w:color w:val="000000" w:themeColor="text1"/>
        </w:rPr>
        <w:t xml:space="preserve"> на безвозмездной основе при наличии данного способа пользования Услугой</w:t>
      </w:r>
      <w:r w:rsidRPr="007E642B">
        <w:rPr>
          <w:color w:val="000000" w:themeColor="text1"/>
        </w:rPr>
        <w:t>. Дополнительные бесконтактные карточки (</w:t>
      </w:r>
      <w:proofErr w:type="spellStart"/>
      <w:r w:rsidRPr="007E642B">
        <w:rPr>
          <w:color w:val="000000" w:themeColor="text1"/>
        </w:rPr>
        <w:t>брелки</w:t>
      </w:r>
      <w:proofErr w:type="spellEnd"/>
      <w:r w:rsidRPr="007E642B">
        <w:rPr>
          <w:color w:val="000000" w:themeColor="text1"/>
        </w:rPr>
        <w:t>) предоставляются Оператором Абоненту на условиях единовременного платежа.</w:t>
      </w:r>
    </w:p>
    <w:p w:rsidR="00EA1F8F" w:rsidRPr="007E642B" w:rsidRDefault="00EA1F8F" w:rsidP="00EA1F8F">
      <w:pPr>
        <w:pStyle w:val="Default"/>
        <w:jc w:val="both"/>
        <w:rPr>
          <w:color w:val="auto"/>
        </w:rPr>
      </w:pPr>
      <w:r w:rsidRPr="007E642B">
        <w:rPr>
          <w:color w:val="000000" w:themeColor="text1"/>
        </w:rPr>
        <w:t>9.5.</w:t>
      </w:r>
      <w:r w:rsidR="00F03D1E" w:rsidRPr="007E642B">
        <w:t xml:space="preserve"> Оплата за Услугу вносится Абонентом</w:t>
      </w:r>
      <w:r w:rsidR="005E177B" w:rsidRPr="007E642B">
        <w:t xml:space="preserve"> посредством Единого платежного документа</w:t>
      </w:r>
      <w:r w:rsidR="00F03D1E" w:rsidRPr="007E642B">
        <w:t xml:space="preserve"> не позднее 20 числа текущего календарного месяца за услуги, предоставленные в предыдущем месяце</w:t>
      </w:r>
      <w:r w:rsidRPr="007E642B">
        <w:rPr>
          <w:color w:val="auto"/>
        </w:rPr>
        <w:t xml:space="preserve">. </w:t>
      </w:r>
      <w:r w:rsidR="005E177B" w:rsidRPr="007E642B">
        <w:rPr>
          <w:color w:val="auto"/>
        </w:rPr>
        <w:t>В случае отсутствия в многоквартирном жилом до</w:t>
      </w:r>
      <w:r w:rsidR="00A87AE3" w:rsidRPr="007E642B">
        <w:rPr>
          <w:color w:val="auto"/>
        </w:rPr>
        <w:t>ме Единого платежного документа</w:t>
      </w:r>
      <w:r w:rsidR="005E177B" w:rsidRPr="007E642B">
        <w:rPr>
          <w:color w:val="auto"/>
        </w:rPr>
        <w:t xml:space="preserve"> </w:t>
      </w:r>
      <w:r w:rsidR="00927E14" w:rsidRPr="007E642B">
        <w:rPr>
          <w:color w:val="auto"/>
        </w:rPr>
        <w:t xml:space="preserve">оплата Услуг производится </w:t>
      </w:r>
      <w:r w:rsidR="005E177B" w:rsidRPr="007E642B">
        <w:rPr>
          <w:color w:val="auto"/>
        </w:rPr>
        <w:t>Абонент</w:t>
      </w:r>
      <w:r w:rsidR="00927E14" w:rsidRPr="007E642B">
        <w:rPr>
          <w:color w:val="auto"/>
        </w:rPr>
        <w:t>ом путем внесения</w:t>
      </w:r>
      <w:r w:rsidR="005E177B" w:rsidRPr="007E642B">
        <w:rPr>
          <w:color w:val="auto"/>
        </w:rPr>
        <w:t xml:space="preserve"> </w:t>
      </w:r>
      <w:r w:rsidR="00927E14" w:rsidRPr="007E642B">
        <w:rPr>
          <w:color w:val="auto"/>
        </w:rPr>
        <w:t xml:space="preserve">100% предоплаты </w:t>
      </w:r>
      <w:r w:rsidR="005E177B" w:rsidRPr="007E642B">
        <w:t>на Лицевой счет Абонента</w:t>
      </w:r>
      <w:r w:rsidR="009A032B" w:rsidRPr="007E642B">
        <w:t>, с учетом особенностей, предусмотренных разделом 4 настоящих Правил</w:t>
      </w:r>
      <w:r w:rsidR="009A032B" w:rsidRPr="007E642B">
        <w:rPr>
          <w:color w:val="auto"/>
        </w:rPr>
        <w:t>.</w:t>
      </w:r>
    </w:p>
    <w:p w:rsidR="003F5243" w:rsidRPr="007E642B" w:rsidRDefault="008250D3" w:rsidP="008B2D0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642B">
        <w:rPr>
          <w:color w:val="000000" w:themeColor="text1"/>
        </w:rPr>
        <w:t>9</w:t>
      </w:r>
      <w:r w:rsidR="00EA1F8F" w:rsidRPr="007E642B">
        <w:rPr>
          <w:color w:val="000000" w:themeColor="text1"/>
        </w:rPr>
        <w:t>.6</w:t>
      </w:r>
      <w:r w:rsidRPr="007E642B">
        <w:rPr>
          <w:color w:val="000000" w:themeColor="text1"/>
        </w:rPr>
        <w:t xml:space="preserve">. </w:t>
      </w:r>
      <w:r w:rsidR="00EA1F8F" w:rsidRPr="007E642B">
        <w:t xml:space="preserve">Услуга оказывается Абоненту круглосуточно в автоматическом режиме. Оператор не несет ответственность за убытки Абонента, прямые или косвенные (включая упущенную выгоду) и не компенсирует моральный вред, которые могут возникнуть в результате временной неработоспособности Услуги, в том числе в связи с отсутствием электроэнергии в многоквартирном жилом доме, в случае повреждения оборудования </w:t>
      </w:r>
      <w:proofErr w:type="spellStart"/>
      <w:r w:rsidR="00EA1F8F" w:rsidRPr="007E642B">
        <w:t>вандальными</w:t>
      </w:r>
      <w:proofErr w:type="spellEnd"/>
      <w:r w:rsidR="00EA1F8F" w:rsidRPr="007E642B">
        <w:t xml:space="preserve"> действиями третьих лиц, а также в случае </w:t>
      </w:r>
      <w:proofErr w:type="spellStart"/>
      <w:r w:rsidR="00EA1F8F" w:rsidRPr="007E642B">
        <w:t>непредоставления</w:t>
      </w:r>
      <w:proofErr w:type="spellEnd"/>
      <w:r w:rsidR="00EA1F8F" w:rsidRPr="007E642B">
        <w:t xml:space="preserve"> Управляющей компанией Оператору доступа для обслуживания и ремонта оборудования.</w:t>
      </w:r>
    </w:p>
    <w:p w:rsidR="00C6268A" w:rsidRPr="007E642B" w:rsidRDefault="00EA1F8F" w:rsidP="00C6268A">
      <w:pPr>
        <w:pStyle w:val="Default"/>
        <w:jc w:val="both"/>
        <w:rPr>
          <w:color w:val="auto"/>
        </w:rPr>
      </w:pPr>
      <w:r w:rsidRPr="007E642B">
        <w:t>9.7</w:t>
      </w:r>
      <w:r w:rsidR="00C6268A" w:rsidRPr="007E642B">
        <w:t xml:space="preserve">. </w:t>
      </w:r>
      <w:r w:rsidR="00C6268A" w:rsidRPr="007E642B">
        <w:rPr>
          <w:color w:val="auto"/>
        </w:rPr>
        <w:t>Оператор вправе изменять технические особенности оказания Услу</w:t>
      </w:r>
      <w:r w:rsidR="003F5243" w:rsidRPr="007E642B">
        <w:rPr>
          <w:color w:val="auto"/>
        </w:rPr>
        <w:t>ги, вводить новые функции</w:t>
      </w:r>
      <w:r w:rsidR="00C6268A" w:rsidRPr="007E642B">
        <w:rPr>
          <w:color w:val="auto"/>
        </w:rPr>
        <w:t>.</w:t>
      </w:r>
    </w:p>
    <w:p w:rsidR="008250D3" w:rsidRPr="007E642B" w:rsidRDefault="008250D3" w:rsidP="00B91B5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91B5A" w:rsidRPr="007E642B" w:rsidRDefault="00B91B5A" w:rsidP="00B91B5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7E642B">
        <w:rPr>
          <w:b/>
          <w:bCs/>
          <w:color w:val="000000"/>
        </w:rPr>
        <w:t xml:space="preserve">10. </w:t>
      </w:r>
      <w:r w:rsidR="0040482C" w:rsidRPr="007E642B">
        <w:rPr>
          <w:b/>
          <w:bCs/>
          <w:color w:val="000000"/>
        </w:rPr>
        <w:t>ПОРЯДОК ОКАЗАНИЯ УСЛУГИ «УМНЫЙ ДОМ</w:t>
      </w:r>
      <w:r w:rsidR="0040482C" w:rsidRPr="007E642B">
        <w:rPr>
          <w:b/>
          <w:bCs/>
          <w:color w:val="000000" w:themeColor="text1"/>
        </w:rPr>
        <w:t>» (</w:t>
      </w:r>
      <w:proofErr w:type="spellStart"/>
      <w:r w:rsidR="0040482C" w:rsidRPr="007E642B">
        <w:rPr>
          <w:b/>
          <w:color w:val="000000" w:themeColor="text1"/>
          <w:lang w:val="en-US"/>
        </w:rPr>
        <w:t>JustHome</w:t>
      </w:r>
      <w:proofErr w:type="spellEnd"/>
      <w:r w:rsidR="0040482C" w:rsidRPr="007E642B">
        <w:rPr>
          <w:b/>
          <w:color w:val="000000" w:themeColor="text1"/>
        </w:rPr>
        <w:t>)</w:t>
      </w:r>
      <w:r w:rsidRPr="007E642B">
        <w:rPr>
          <w:b/>
          <w:bCs/>
          <w:color w:val="000000" w:themeColor="text1"/>
        </w:rPr>
        <w:t>.</w:t>
      </w:r>
    </w:p>
    <w:p w:rsidR="0040482C" w:rsidRPr="007E642B" w:rsidRDefault="0040482C" w:rsidP="00B91B5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40482C" w:rsidRPr="007E642B" w:rsidRDefault="0040482C" w:rsidP="0040482C">
      <w:pPr>
        <w:pStyle w:val="Default"/>
        <w:jc w:val="both"/>
        <w:rPr>
          <w:color w:val="auto"/>
        </w:rPr>
      </w:pPr>
      <w:r w:rsidRPr="007E642B">
        <w:rPr>
          <w:color w:val="auto"/>
        </w:rPr>
        <w:t>10.1. Настоящие Правила устанавливают общие условия пользования Услугой.</w:t>
      </w:r>
    </w:p>
    <w:p w:rsidR="0040482C" w:rsidRPr="007E642B" w:rsidRDefault="0040482C" w:rsidP="0040482C">
      <w:pPr>
        <w:pStyle w:val="Default"/>
        <w:jc w:val="both"/>
      </w:pPr>
      <w:r w:rsidRPr="007E642B">
        <w:rPr>
          <w:color w:val="auto"/>
        </w:rPr>
        <w:t xml:space="preserve">10.2. </w:t>
      </w:r>
      <w:r w:rsidRPr="007E642B">
        <w:t>Оператор предоставляет Абоненту Услугу посредством</w:t>
      </w:r>
      <w:r w:rsidR="00C86CAE" w:rsidRPr="007E642B">
        <w:t xml:space="preserve"> одновременного подключения следующих цифровых сервисов:</w:t>
      </w:r>
    </w:p>
    <w:p w:rsidR="005A6915" w:rsidRPr="007E642B" w:rsidRDefault="005A6915" w:rsidP="0040482C">
      <w:pPr>
        <w:pStyle w:val="Default"/>
        <w:jc w:val="both"/>
      </w:pPr>
      <w:r w:rsidRPr="007E642B">
        <w:t>- Доступ к сети Интернет;</w:t>
      </w:r>
    </w:p>
    <w:p w:rsidR="001A4082" w:rsidRPr="007E642B" w:rsidRDefault="001A4082" w:rsidP="0040482C">
      <w:pPr>
        <w:pStyle w:val="Default"/>
        <w:jc w:val="both"/>
      </w:pPr>
      <w:r w:rsidRPr="007E642B">
        <w:t>- Облачное видеонаблюдение (</w:t>
      </w:r>
      <w:proofErr w:type="spellStart"/>
      <w:r w:rsidRPr="007E642B">
        <w:rPr>
          <w:lang w:val="en-US"/>
        </w:rPr>
        <w:t>VSaaS</w:t>
      </w:r>
      <w:proofErr w:type="spellEnd"/>
      <w:r w:rsidRPr="007E642B">
        <w:t>) для общего пользования;</w:t>
      </w:r>
    </w:p>
    <w:p w:rsidR="001A4082" w:rsidRPr="007E642B" w:rsidRDefault="001A4082" w:rsidP="0040482C">
      <w:pPr>
        <w:pStyle w:val="Default"/>
        <w:jc w:val="both"/>
      </w:pPr>
      <w:r w:rsidRPr="007E642B">
        <w:t xml:space="preserve">- </w:t>
      </w:r>
      <w:proofErr w:type="spellStart"/>
      <w:r w:rsidR="00656255" w:rsidRPr="007E642B">
        <w:rPr>
          <w:color w:val="000000" w:themeColor="text1"/>
        </w:rPr>
        <w:t>Д</w:t>
      </w:r>
      <w:r w:rsidRPr="007E642B">
        <w:rPr>
          <w:color w:val="000000" w:themeColor="text1"/>
        </w:rPr>
        <w:t>омофония</w:t>
      </w:r>
      <w:proofErr w:type="spellEnd"/>
      <w:r w:rsidR="00656255" w:rsidRPr="007E642B">
        <w:rPr>
          <w:color w:val="000000" w:themeColor="text1"/>
        </w:rPr>
        <w:t xml:space="preserve"> с функцией </w:t>
      </w:r>
      <w:proofErr w:type="spellStart"/>
      <w:r w:rsidR="00656255" w:rsidRPr="007E642B">
        <w:rPr>
          <w:color w:val="000000" w:themeColor="text1"/>
        </w:rPr>
        <w:t>видеозвонка</w:t>
      </w:r>
      <w:proofErr w:type="spellEnd"/>
      <w:r w:rsidRPr="007E642B">
        <w:t xml:space="preserve">; </w:t>
      </w:r>
    </w:p>
    <w:p w:rsidR="001A4082" w:rsidRPr="007E642B" w:rsidRDefault="001A4082" w:rsidP="0040482C">
      <w:pPr>
        <w:pStyle w:val="Default"/>
        <w:jc w:val="both"/>
      </w:pPr>
      <w:r w:rsidRPr="007E642B">
        <w:t>- Система контроля управления доступом;</w:t>
      </w:r>
    </w:p>
    <w:p w:rsidR="001A4082" w:rsidRPr="007E642B" w:rsidRDefault="001A4082" w:rsidP="0040482C">
      <w:pPr>
        <w:pStyle w:val="Default"/>
        <w:jc w:val="both"/>
      </w:pPr>
      <w:r w:rsidRPr="007E642B">
        <w:t>- Мониторинг показаний приборов учета ресурсов (воды, тепла);</w:t>
      </w:r>
    </w:p>
    <w:p w:rsidR="001A4082" w:rsidRPr="007E642B" w:rsidRDefault="00656255" w:rsidP="0040482C">
      <w:pPr>
        <w:pStyle w:val="Default"/>
        <w:jc w:val="both"/>
      </w:pPr>
      <w:r w:rsidRPr="007E642B">
        <w:t>- В</w:t>
      </w:r>
      <w:r w:rsidR="001A4082" w:rsidRPr="007E642B">
        <w:t>заимодействие с аварийно-диспетчерской службой</w:t>
      </w:r>
      <w:r w:rsidRPr="007E642B">
        <w:t xml:space="preserve"> Управляющей компании</w:t>
      </w:r>
      <w:r w:rsidR="001A4082" w:rsidRPr="007E642B">
        <w:t>;</w:t>
      </w:r>
    </w:p>
    <w:p w:rsidR="001A4082" w:rsidRPr="007E642B" w:rsidRDefault="001A4082" w:rsidP="0040482C">
      <w:pPr>
        <w:pStyle w:val="Default"/>
        <w:jc w:val="both"/>
      </w:pPr>
      <w:r w:rsidRPr="007E642B">
        <w:t xml:space="preserve">- Проведение очно-заочных </w:t>
      </w:r>
      <w:r w:rsidR="00656255" w:rsidRPr="007E642B">
        <w:t xml:space="preserve">электронных </w:t>
      </w:r>
      <w:r w:rsidRPr="007E642B">
        <w:t>голосований;</w:t>
      </w:r>
    </w:p>
    <w:p w:rsidR="001A4082" w:rsidRPr="007E642B" w:rsidRDefault="001A4082" w:rsidP="0040482C">
      <w:pPr>
        <w:pStyle w:val="Default"/>
        <w:jc w:val="both"/>
      </w:pPr>
      <w:r w:rsidRPr="007E642B">
        <w:t>- Общедомовой чат;</w:t>
      </w:r>
    </w:p>
    <w:p w:rsidR="005A6915" w:rsidRPr="007E642B" w:rsidRDefault="001A4082" w:rsidP="0040482C">
      <w:pPr>
        <w:pStyle w:val="Default"/>
        <w:jc w:val="both"/>
      </w:pPr>
      <w:r w:rsidRPr="007E642B">
        <w:t xml:space="preserve">- Доступ к вспомогательным (платным) услугам, предоставляемым в доме (заказ мебели, </w:t>
      </w:r>
      <w:proofErr w:type="spellStart"/>
      <w:r w:rsidRPr="007E642B">
        <w:t>клининг</w:t>
      </w:r>
      <w:proofErr w:type="spellEnd"/>
      <w:r w:rsidRPr="007E642B">
        <w:t>, ремонт и т.д.)</w:t>
      </w:r>
      <w:r w:rsidR="005A6915" w:rsidRPr="007E642B">
        <w:t>.</w:t>
      </w:r>
    </w:p>
    <w:p w:rsidR="00196F55" w:rsidRPr="007E642B" w:rsidRDefault="00056219" w:rsidP="0040482C">
      <w:pPr>
        <w:pStyle w:val="Default"/>
        <w:jc w:val="both"/>
      </w:pPr>
      <w:r w:rsidRPr="007E642B">
        <w:lastRenderedPageBreak/>
        <w:t xml:space="preserve">10.3. </w:t>
      </w:r>
      <w:r w:rsidR="00196F55" w:rsidRPr="007E642B">
        <w:t xml:space="preserve">Порядок оказания услуг, </w:t>
      </w:r>
      <w:r w:rsidR="00303A1F" w:rsidRPr="007E642B">
        <w:t xml:space="preserve">входящих в состав Услуги «Умный дом» </w:t>
      </w:r>
      <w:r w:rsidR="00303A1F" w:rsidRPr="007E642B">
        <w:rPr>
          <w:bCs/>
          <w:color w:val="000000" w:themeColor="text1"/>
        </w:rPr>
        <w:t>(</w:t>
      </w:r>
      <w:proofErr w:type="spellStart"/>
      <w:r w:rsidR="00303A1F" w:rsidRPr="007E642B">
        <w:rPr>
          <w:color w:val="000000" w:themeColor="text1"/>
          <w:lang w:val="en-US"/>
        </w:rPr>
        <w:t>JustHome</w:t>
      </w:r>
      <w:proofErr w:type="spellEnd"/>
      <w:r w:rsidR="00303A1F" w:rsidRPr="007E642B">
        <w:rPr>
          <w:color w:val="000000" w:themeColor="text1"/>
        </w:rPr>
        <w:t>), регулируются соответствующим разделом настоящих Правил.</w:t>
      </w:r>
    </w:p>
    <w:p w:rsidR="00656255" w:rsidRPr="007E642B" w:rsidRDefault="00196F55" w:rsidP="0040482C">
      <w:pPr>
        <w:pStyle w:val="Default"/>
        <w:jc w:val="both"/>
      </w:pPr>
      <w:r w:rsidRPr="007E642B">
        <w:t>10.4. А</w:t>
      </w:r>
      <w:r w:rsidR="00056219" w:rsidRPr="007E642B">
        <w:t xml:space="preserve">бонент понимает и признает, что фактическая возможность использования Услуги обусловлена наличием доступа к сети Интернет. </w:t>
      </w:r>
      <w:r w:rsidR="005A6915" w:rsidRPr="007E642B">
        <w:t>В рамках предоставления услуги «Умный дом» доступ к сети Интернет может предоставляться только АО «КВАНТ-ТЕЛЕКОМ».</w:t>
      </w:r>
      <w:r w:rsidR="00401989" w:rsidRPr="007E642B">
        <w:t xml:space="preserve"> </w:t>
      </w:r>
    </w:p>
    <w:p w:rsidR="00196F55" w:rsidRPr="007E642B" w:rsidRDefault="00303A1F" w:rsidP="00196F55">
      <w:pPr>
        <w:pStyle w:val="Default"/>
        <w:jc w:val="both"/>
        <w:rPr>
          <w:color w:val="000000" w:themeColor="text1"/>
        </w:rPr>
      </w:pPr>
      <w:r w:rsidRPr="007E642B">
        <w:t>10.5</w:t>
      </w:r>
      <w:r w:rsidR="00F502EC" w:rsidRPr="007E642B">
        <w:t xml:space="preserve">. </w:t>
      </w:r>
      <w:r w:rsidR="00401989" w:rsidRPr="007E642B">
        <w:t>Для доступа к цифровым</w:t>
      </w:r>
      <w:r w:rsidR="001B720A" w:rsidRPr="007E642B">
        <w:t xml:space="preserve"> сервисам услуги «Умный дом» </w:t>
      </w:r>
      <w:r w:rsidR="001B720A" w:rsidRPr="007E642B">
        <w:rPr>
          <w:bCs/>
          <w:color w:val="000000" w:themeColor="text1"/>
        </w:rPr>
        <w:t>(</w:t>
      </w:r>
      <w:proofErr w:type="spellStart"/>
      <w:r w:rsidR="001B720A" w:rsidRPr="007E642B">
        <w:rPr>
          <w:color w:val="000000" w:themeColor="text1"/>
          <w:lang w:val="en-US"/>
        </w:rPr>
        <w:t>JustHome</w:t>
      </w:r>
      <w:proofErr w:type="spellEnd"/>
      <w:r w:rsidR="001B720A" w:rsidRPr="007E642B">
        <w:rPr>
          <w:color w:val="000000" w:themeColor="text1"/>
        </w:rPr>
        <w:t xml:space="preserve">) Абонент получает в Управляющей компании уникальный лицевой счет, который является логином для последующей регистрации и входа в приложение </w:t>
      </w:r>
      <w:proofErr w:type="spellStart"/>
      <w:r w:rsidR="001B720A" w:rsidRPr="007E642B">
        <w:rPr>
          <w:color w:val="000000" w:themeColor="text1"/>
          <w:lang w:val="en-US"/>
        </w:rPr>
        <w:t>JustHome</w:t>
      </w:r>
      <w:proofErr w:type="spellEnd"/>
      <w:r w:rsidR="001B720A" w:rsidRPr="007E642B">
        <w:rPr>
          <w:color w:val="000000" w:themeColor="text1"/>
        </w:rPr>
        <w:t>.</w:t>
      </w:r>
    </w:p>
    <w:p w:rsidR="00196F55" w:rsidRPr="007E642B" w:rsidRDefault="00303A1F" w:rsidP="0040482C">
      <w:pPr>
        <w:pStyle w:val="Default"/>
        <w:jc w:val="both"/>
        <w:rPr>
          <w:color w:val="000000" w:themeColor="text1"/>
        </w:rPr>
      </w:pPr>
      <w:r w:rsidRPr="007E642B">
        <w:rPr>
          <w:color w:val="000000" w:themeColor="text1"/>
        </w:rPr>
        <w:t>10.6</w:t>
      </w:r>
      <w:r w:rsidR="00196F55" w:rsidRPr="007E642B">
        <w:rPr>
          <w:color w:val="000000" w:themeColor="text1"/>
        </w:rPr>
        <w:t xml:space="preserve">. </w:t>
      </w:r>
      <w:r w:rsidR="00196F55" w:rsidRPr="007E642B">
        <w:rPr>
          <w:color w:val="auto"/>
        </w:rPr>
        <w:t>Абоненту после подключения услуги предоставляется доступ к Услуге в Личном кабинете посредством Мобильного приложения.</w:t>
      </w:r>
    </w:p>
    <w:p w:rsidR="001B720A" w:rsidRPr="007E642B" w:rsidRDefault="00303A1F" w:rsidP="0040482C">
      <w:pPr>
        <w:pStyle w:val="Default"/>
        <w:jc w:val="both"/>
        <w:rPr>
          <w:color w:val="000000" w:themeColor="text1"/>
        </w:rPr>
      </w:pPr>
      <w:r w:rsidRPr="007E642B">
        <w:rPr>
          <w:color w:val="000000" w:themeColor="text1"/>
        </w:rPr>
        <w:t>10.7</w:t>
      </w:r>
      <w:r w:rsidR="001B720A" w:rsidRPr="007E642B">
        <w:rPr>
          <w:color w:val="000000" w:themeColor="text1"/>
        </w:rPr>
        <w:t>. В личном ка</w:t>
      </w:r>
      <w:r w:rsidR="0002130A" w:rsidRPr="007E642B">
        <w:rPr>
          <w:color w:val="000000" w:themeColor="text1"/>
        </w:rPr>
        <w:t xml:space="preserve">бинете мобильного приложения </w:t>
      </w:r>
      <w:proofErr w:type="spellStart"/>
      <w:r w:rsidR="0002130A" w:rsidRPr="007E642B">
        <w:rPr>
          <w:color w:val="000000" w:themeColor="text1"/>
          <w:lang w:val="en-US"/>
        </w:rPr>
        <w:t>JustHome</w:t>
      </w:r>
      <w:proofErr w:type="spellEnd"/>
      <w:r w:rsidR="0002130A" w:rsidRPr="007E642B">
        <w:rPr>
          <w:color w:val="000000" w:themeColor="text1"/>
        </w:rPr>
        <w:t xml:space="preserve"> Абоненту предоставляется возможность удаленного мониторинга показаний индивидуальных приборов учета воды и тепла при условии, что </w:t>
      </w:r>
      <w:r w:rsidR="00656255" w:rsidRPr="007E642B">
        <w:rPr>
          <w:color w:val="000000" w:themeColor="text1"/>
        </w:rPr>
        <w:t xml:space="preserve">Застройщиком установлены цифровые приборы учета, которые </w:t>
      </w:r>
      <w:r w:rsidR="0002130A" w:rsidRPr="007E642B">
        <w:rPr>
          <w:color w:val="000000" w:themeColor="text1"/>
        </w:rPr>
        <w:t>зарегистрированы в общедомовых системах АСКУВ (учет воды) и АСКУТ (учет тепла).</w:t>
      </w:r>
    </w:p>
    <w:p w:rsidR="00401989" w:rsidRPr="007E642B" w:rsidRDefault="00303A1F" w:rsidP="0040482C">
      <w:pPr>
        <w:pStyle w:val="Default"/>
        <w:jc w:val="both"/>
        <w:rPr>
          <w:color w:val="auto"/>
        </w:rPr>
      </w:pPr>
      <w:r w:rsidRPr="007E642B">
        <w:t>10.8</w:t>
      </w:r>
      <w:r w:rsidR="00401989" w:rsidRPr="007E642B">
        <w:t xml:space="preserve">. </w:t>
      </w:r>
      <w:r w:rsidR="00401989" w:rsidRPr="007E642B">
        <w:rPr>
          <w:color w:val="auto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:rsidR="0036493B" w:rsidRPr="007E642B" w:rsidRDefault="0036493B" w:rsidP="0036493B">
      <w:pPr>
        <w:pStyle w:val="Default"/>
        <w:jc w:val="both"/>
        <w:rPr>
          <w:color w:val="auto"/>
        </w:rPr>
      </w:pPr>
      <w:r w:rsidRPr="007E642B">
        <w:rPr>
          <w:color w:val="auto"/>
        </w:rPr>
        <w:t xml:space="preserve">10.9. </w:t>
      </w:r>
      <w:r w:rsidR="009A032B" w:rsidRPr="007E642B">
        <w:t>Оплата за Услугу вносится Абонентом посредством Единого платежного документа не позднее 20 числа текущего календарного месяца за услуги, предоставленные в предыдущем месяце</w:t>
      </w:r>
      <w:r w:rsidR="009A032B" w:rsidRPr="007E642B">
        <w:rPr>
          <w:color w:val="auto"/>
        </w:rPr>
        <w:t>. В случае отсутствия в многоквартирном жилом до</w:t>
      </w:r>
      <w:r w:rsidR="00A87AE3" w:rsidRPr="007E642B">
        <w:rPr>
          <w:color w:val="auto"/>
        </w:rPr>
        <w:t>ме Единого платежного документа</w:t>
      </w:r>
      <w:r w:rsidR="009A032B" w:rsidRPr="007E642B">
        <w:rPr>
          <w:color w:val="auto"/>
        </w:rPr>
        <w:t xml:space="preserve"> оплата Услуг производится Абонентом путем внесения 100% предоплаты </w:t>
      </w:r>
      <w:r w:rsidR="009A032B" w:rsidRPr="007E642B">
        <w:t>на Лицевой счет Абонента, с учетом особенностей, предусмотренных разделом 4 настоящих Правил</w:t>
      </w:r>
      <w:r w:rsidR="009A032B" w:rsidRPr="007E642B">
        <w:rPr>
          <w:color w:val="auto"/>
        </w:rPr>
        <w:t>.</w:t>
      </w:r>
    </w:p>
    <w:p w:rsidR="008C2C0D" w:rsidRPr="003F5243" w:rsidRDefault="0036493B" w:rsidP="008C2C0D">
      <w:pPr>
        <w:autoSpaceDE w:val="0"/>
        <w:autoSpaceDN w:val="0"/>
        <w:adjustRightInd w:val="0"/>
        <w:jc w:val="both"/>
        <w:rPr>
          <w:color w:val="000000" w:themeColor="text1"/>
          <w:highlight w:val="yellow"/>
        </w:rPr>
      </w:pPr>
      <w:r w:rsidRPr="007E642B">
        <w:t>10.10</w:t>
      </w:r>
      <w:r w:rsidR="00590962" w:rsidRPr="007E642B">
        <w:t xml:space="preserve">. </w:t>
      </w:r>
      <w:r w:rsidR="00EA1F8F" w:rsidRPr="007E642B">
        <w:t xml:space="preserve">Услуга оказывается Абоненту круглосуточно в автоматическом режиме. </w:t>
      </w:r>
      <w:r w:rsidR="00590962" w:rsidRPr="007E642B">
        <w:t>Оператор не несет ответственность за убытки Абонента, прямые или косвенные (включая упущенную выгоду) и не компенсирует моральный вред, которые могут возникнуть в результате временной н</w:t>
      </w:r>
      <w:r w:rsidR="008C2C0D" w:rsidRPr="007E642B">
        <w:t>еработоспособности Услуги</w:t>
      </w:r>
      <w:r w:rsidR="00590962" w:rsidRPr="007E642B">
        <w:t xml:space="preserve">, в том числе в связи с </w:t>
      </w:r>
      <w:r w:rsidR="008C2C0D" w:rsidRPr="007E642B">
        <w:t>отсу</w:t>
      </w:r>
      <w:r w:rsidR="00EA1F8F" w:rsidRPr="007E642B">
        <w:t>тствием</w:t>
      </w:r>
      <w:r w:rsidR="008C2C0D" w:rsidRPr="007E642B">
        <w:t xml:space="preserve"> электроэнергии в многоквартирном жилом доме, в случае повреждения оборудования </w:t>
      </w:r>
      <w:proofErr w:type="spellStart"/>
      <w:r w:rsidR="008C2C0D" w:rsidRPr="007E642B">
        <w:t>вандальными</w:t>
      </w:r>
      <w:proofErr w:type="spellEnd"/>
      <w:r w:rsidR="008C2C0D" w:rsidRPr="007E642B">
        <w:t xml:space="preserve"> действиями третьих лиц, а также в случае </w:t>
      </w:r>
      <w:proofErr w:type="spellStart"/>
      <w:r w:rsidR="008C2C0D" w:rsidRPr="007E642B">
        <w:t>непредоставления</w:t>
      </w:r>
      <w:proofErr w:type="spellEnd"/>
      <w:r w:rsidR="008C2C0D" w:rsidRPr="007E642B">
        <w:t xml:space="preserve"> Управляющей компанией </w:t>
      </w:r>
      <w:r w:rsidR="0045633C" w:rsidRPr="007E642B">
        <w:t xml:space="preserve">Оператору </w:t>
      </w:r>
      <w:r w:rsidR="008C2C0D" w:rsidRPr="007E642B">
        <w:t>доступа для обслуживания</w:t>
      </w:r>
      <w:r w:rsidR="0045633C" w:rsidRPr="007E642B">
        <w:t xml:space="preserve"> и ремонта о</w:t>
      </w:r>
      <w:r w:rsidR="008C2C0D" w:rsidRPr="007E642B">
        <w:t>борудования.</w:t>
      </w:r>
    </w:p>
    <w:p w:rsidR="00642D04" w:rsidRDefault="00642D04" w:rsidP="00C30061">
      <w:pPr>
        <w:pStyle w:val="Default"/>
        <w:jc w:val="both"/>
      </w:pPr>
    </w:p>
    <w:p w:rsidR="00E34BE0" w:rsidRPr="000F32A2" w:rsidRDefault="00B91B5A" w:rsidP="0079242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11</w:t>
      </w:r>
      <w:r w:rsidR="00E34BE0" w:rsidRPr="000F32A2">
        <w:rPr>
          <w:b/>
          <w:bCs/>
          <w:color w:val="000000"/>
        </w:rPr>
        <w:t>. ОТВЕТСТВЕННОСТЬ СТОРОН.</w:t>
      </w:r>
    </w:p>
    <w:p w:rsidR="00E34BE0" w:rsidRPr="000F32A2" w:rsidRDefault="008C2C0D" w:rsidP="007924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.1. За неисполнение или ненадлежащее исполнение своих обязательств по Договору Стороны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несут ответственность в соответствии с действующим законодательством Российской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Федерации.</w:t>
      </w:r>
    </w:p>
    <w:p w:rsidR="00E34BE0" w:rsidRPr="000F32A2" w:rsidRDefault="008C2C0D" w:rsidP="007924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.2.</w:t>
      </w:r>
      <w:r>
        <w:rPr>
          <w:color w:val="000000"/>
        </w:rPr>
        <w:t xml:space="preserve"> </w:t>
      </w:r>
      <w:r w:rsidR="00E34BE0" w:rsidRPr="000F32A2">
        <w:rPr>
          <w:color w:val="000000"/>
        </w:rPr>
        <w:t>Абонент самостоятельно обеспечивает и несет всю ответственность за сохранность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и защиту своих </w:t>
      </w:r>
      <w:proofErr w:type="spellStart"/>
      <w:r w:rsidR="00E34BE0" w:rsidRPr="000F32A2">
        <w:rPr>
          <w:color w:val="000000"/>
        </w:rPr>
        <w:t>Учѐтных</w:t>
      </w:r>
      <w:proofErr w:type="spellEnd"/>
      <w:r w:rsidR="00E34BE0" w:rsidRPr="000F32A2">
        <w:rPr>
          <w:color w:val="000000"/>
        </w:rPr>
        <w:t xml:space="preserve"> данных, своего программного и аппаратного обеспечения, а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также карты доступа при пользовании им Услугами. В случае если стало известно или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имеются подозрения, что </w:t>
      </w:r>
      <w:proofErr w:type="spellStart"/>
      <w:r w:rsidR="00E34BE0" w:rsidRPr="000F32A2">
        <w:rPr>
          <w:color w:val="000000"/>
        </w:rPr>
        <w:t>Учѐтные</w:t>
      </w:r>
      <w:proofErr w:type="spellEnd"/>
      <w:r w:rsidR="00E34BE0" w:rsidRPr="000F32A2">
        <w:rPr>
          <w:color w:val="000000"/>
        </w:rPr>
        <w:t xml:space="preserve"> данные стали известны третьим лицам, Абоненту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необходимо явиться в офис Оператора для смены пароля. Смена пароля осуществляется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при предъявлении паспорта Абонента, плата за смену пароля не взимается.</w:t>
      </w:r>
    </w:p>
    <w:p w:rsidR="00E34BE0" w:rsidRPr="000F32A2" w:rsidRDefault="008C2C0D" w:rsidP="007924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.3.</w:t>
      </w:r>
      <w:r w:rsidR="00D0444C">
        <w:rPr>
          <w:color w:val="000000"/>
        </w:rPr>
        <w:t xml:space="preserve"> </w:t>
      </w:r>
      <w:r w:rsidR="00E34BE0" w:rsidRPr="000F32A2">
        <w:rPr>
          <w:color w:val="000000"/>
        </w:rPr>
        <w:t>Гарантии качества оказания Услуг, предоставляемых Оператором, распространяются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только на зону ответственности Оператора. Зоной ответственности оператора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признается Порт доступа Оператора, если действующим законодательством и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Договором не оговорено иное.</w:t>
      </w:r>
    </w:p>
    <w:p w:rsidR="00E34BE0" w:rsidRPr="000F32A2" w:rsidRDefault="008C2C0D" w:rsidP="007924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.4.</w:t>
      </w:r>
      <w:r w:rsidR="00D0444C">
        <w:rPr>
          <w:color w:val="000000"/>
        </w:rPr>
        <w:t xml:space="preserve"> </w:t>
      </w:r>
      <w:r w:rsidR="00E34BE0" w:rsidRPr="000F32A2">
        <w:rPr>
          <w:color w:val="000000"/>
        </w:rPr>
        <w:t>Оператор отвечает за невозможность получения Абонентом Услуг в случаях, если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невозможность их получения произошла по вине Оператора. При отсутствии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возможности пользования Абонентом Услугами Оператор производит перерасчет и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возврат на Лицевой счет абонентской платы пропорционально времени, в течение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которого Абонент не имел возможности пользоваться Услугами. Перерасчет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производится только на основании письменной претензии Абонента.</w:t>
      </w:r>
    </w:p>
    <w:p w:rsidR="00E34BE0" w:rsidRPr="000F32A2" w:rsidRDefault="008C2C0D" w:rsidP="007924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.5.</w:t>
      </w:r>
      <w:r w:rsidR="00D0444C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Оператор не </w:t>
      </w:r>
      <w:proofErr w:type="spellStart"/>
      <w:r w:rsidR="00E34BE0" w:rsidRPr="000F32A2">
        <w:rPr>
          <w:color w:val="000000"/>
        </w:rPr>
        <w:t>несѐт</w:t>
      </w:r>
      <w:proofErr w:type="spellEnd"/>
      <w:r w:rsidR="00E34BE0" w:rsidRPr="000F32A2">
        <w:rPr>
          <w:color w:val="000000"/>
        </w:rPr>
        <w:t xml:space="preserve"> ответственности:</w:t>
      </w:r>
    </w:p>
    <w:p w:rsidR="00E34BE0" w:rsidRPr="000F32A2" w:rsidRDefault="008C2C0D" w:rsidP="007924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.5.1. За качество, содержание, соответствие действующему законодательству РФ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информации, передаваемой и принимаемой Абонентом с помощью услуг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Оператора из сети Интернет;</w:t>
      </w:r>
    </w:p>
    <w:p w:rsidR="00E34BE0" w:rsidRPr="000F32A2" w:rsidRDefault="008C2C0D" w:rsidP="007924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.5.2. За содержание телепрограмм, распространяемых по Сети кабельного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телевидения;</w:t>
      </w:r>
    </w:p>
    <w:p w:rsidR="00E34BE0" w:rsidRPr="000F32A2" w:rsidRDefault="008C2C0D" w:rsidP="007924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.5.3. За любые задержки и перерывы, вызванные повреждениями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Пользовательского (оконечного) оборудования и программного обеспечения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Абонента;</w:t>
      </w:r>
    </w:p>
    <w:p w:rsidR="00E34BE0" w:rsidRPr="000F32A2" w:rsidRDefault="008C2C0D" w:rsidP="007924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.5.4. За использование Абонентом товаров или Услуг других организаций и (или)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третьих лиц, к которым Абонент получил доступ посредством Услуг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Оператора;</w:t>
      </w:r>
    </w:p>
    <w:p w:rsidR="00E34BE0" w:rsidRPr="000F32A2" w:rsidRDefault="008C2C0D" w:rsidP="007924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.5.5. За действия третьих лиц, умышленно или неумышленно препятствующих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получению или использованию Услуг Абонентом;</w:t>
      </w:r>
    </w:p>
    <w:p w:rsidR="00E34BE0" w:rsidRPr="000F32A2" w:rsidRDefault="008C2C0D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11</w:t>
      </w:r>
      <w:r w:rsidR="00E34BE0" w:rsidRPr="000F32A2">
        <w:rPr>
          <w:color w:val="000000"/>
        </w:rPr>
        <w:t>.5.6. За качество и работоспособность сетевого оборудования, компьютера и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программного обеспечения Абонента;</w:t>
      </w:r>
    </w:p>
    <w:p w:rsidR="00E34BE0" w:rsidRPr="000F32A2" w:rsidRDefault="008C2C0D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.5.7. За любые убытки, в том числе и упущенную выгоду, возникшие вследствие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пользования Услугами третьими лицами или организациями с санкции или без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санкции Абонента;</w:t>
      </w:r>
    </w:p>
    <w:p w:rsidR="00E34BE0" w:rsidRPr="000F32A2" w:rsidRDefault="008C2C0D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.5.8. За перерывы в предоставлении Услуг, вызванные неполадками в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Пользовательском (оконечном) оборудовании или действиями третьих лиц.</w:t>
      </w:r>
    </w:p>
    <w:p w:rsidR="00E34BE0" w:rsidRPr="000F32A2" w:rsidRDefault="008C2C0D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.6.</w:t>
      </w:r>
      <w:r w:rsidR="00C37617">
        <w:rPr>
          <w:color w:val="000000"/>
        </w:rPr>
        <w:t xml:space="preserve"> </w:t>
      </w:r>
      <w:r w:rsidR="00E34BE0" w:rsidRPr="000F32A2">
        <w:rPr>
          <w:color w:val="000000"/>
        </w:rPr>
        <w:t>Сдача помещения, в котором установлено Пользовательское (оконечное) оборудование в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наем, либо иное изменение действительного пользователя услуг Оператора не освобождает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Абонента от исполнения обязанностей и ответственности по Договору.</w:t>
      </w:r>
    </w:p>
    <w:p w:rsidR="00E34BE0" w:rsidRPr="000F32A2" w:rsidRDefault="008C2C0D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.7.</w:t>
      </w:r>
      <w:r w:rsidR="00C37617">
        <w:rPr>
          <w:color w:val="000000"/>
        </w:rPr>
        <w:t xml:space="preserve"> </w:t>
      </w:r>
      <w:r w:rsidR="00E34BE0" w:rsidRPr="000F32A2">
        <w:rPr>
          <w:color w:val="000000"/>
        </w:rPr>
        <w:t>В случае, если физическое лицо владеет и пользуется помещением, в котором будет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установлено Пользовательское (оконечное) оборудование не на праве собственности, то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оно самостоятельно согласовывает с собственником возможность заключения Договора,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а также </w:t>
      </w:r>
      <w:proofErr w:type="spellStart"/>
      <w:r w:rsidR="00E34BE0" w:rsidRPr="000F32A2">
        <w:rPr>
          <w:color w:val="000000"/>
        </w:rPr>
        <w:t>несѐт</w:t>
      </w:r>
      <w:proofErr w:type="spellEnd"/>
      <w:r w:rsidR="00E34BE0" w:rsidRPr="000F32A2">
        <w:rPr>
          <w:color w:val="000000"/>
        </w:rPr>
        <w:t xml:space="preserve"> ответственность перед собственником помещения за убытки, возникшие у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собственника из-за заключения Договора. При этом ответственность Оператора перед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собственником помещения исключается, а ответственным перед Оператором по всем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обязательствам, вытекающим из Договора, является Абонент.</w:t>
      </w:r>
    </w:p>
    <w:p w:rsidR="00E34BE0" w:rsidRPr="000F32A2" w:rsidRDefault="008C2C0D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.8.</w:t>
      </w:r>
      <w:r w:rsidR="00C37617">
        <w:rPr>
          <w:color w:val="000000"/>
        </w:rPr>
        <w:t xml:space="preserve"> </w:t>
      </w:r>
      <w:r w:rsidR="00E34BE0" w:rsidRPr="000F32A2">
        <w:rPr>
          <w:color w:val="000000"/>
        </w:rPr>
        <w:t>Ни одна из Сторон не несет ответственности перед другой Стороной за неисполнение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обязательств по Договору, обусловленное действием обстоятельств непреодолимой силы,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т.е. чрезвычайных и непредотвратимых при данных условиях обстоятельств, возникших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помимо воли и желания Сторон, и которые нельзя предвидеть или избежать,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препятствующие исполнению Сторонами обязательств по Договору, в том числе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объявленная или фактическая война, гражданские волнения, эпидемия, блокада, эмбарго,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пожары, землетрясения, наводнения и другие природные стихийные бедствия, а также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издание актов государственных органов.</w:t>
      </w:r>
    </w:p>
    <w:p w:rsidR="00E34BE0" w:rsidRPr="000F32A2" w:rsidRDefault="008C2C0D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.9.</w:t>
      </w:r>
      <w:r w:rsidR="00C37617">
        <w:rPr>
          <w:color w:val="000000"/>
        </w:rPr>
        <w:t xml:space="preserve"> </w:t>
      </w:r>
      <w:r w:rsidR="00E34BE0" w:rsidRPr="000F32A2">
        <w:rPr>
          <w:color w:val="000000"/>
        </w:rPr>
        <w:t>До завершения Сторонами исполнения своих обязательств, вытекающих из Договора,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соответствующие условия Договора сохраняют свою силу. Обстоятельства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непреодолимой силы, указанные выше, не освобождают Стороны от исполнения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обязательств по Договору, а дают лишь отсрочку их исполнения, а также недопустимость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применения финансовых санкций и других мер гражданско-правовой ответственности за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нарушение сроков исполнения обязательств, вызванное такими обстоятельствами.</w:t>
      </w:r>
    </w:p>
    <w:p w:rsidR="00E34BE0" w:rsidRPr="000F32A2" w:rsidRDefault="008C2C0D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 xml:space="preserve">.10. После получения информации о наступлении указанных в п. </w:t>
      </w:r>
      <w:r w:rsidR="00D44720">
        <w:rPr>
          <w:color w:val="000000"/>
        </w:rPr>
        <w:t>11</w:t>
      </w:r>
      <w:r w:rsidR="00E34BE0" w:rsidRPr="000F32A2">
        <w:rPr>
          <w:color w:val="000000"/>
        </w:rPr>
        <w:t>.8. или иных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обстоятельствах, препятствующих надлежащему исполнению Договора, Стороны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немедленно письменно уведомляют об этом друг друга.</w:t>
      </w:r>
    </w:p>
    <w:p w:rsidR="00E34BE0" w:rsidRDefault="008C2C0D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</w:t>
      </w:r>
      <w:r w:rsidR="00E34BE0" w:rsidRPr="000F32A2">
        <w:rPr>
          <w:color w:val="000000"/>
        </w:rPr>
        <w:t>.11. Если обстоятел</w:t>
      </w:r>
      <w:r w:rsidR="00CC14F2">
        <w:rPr>
          <w:color w:val="000000"/>
        </w:rPr>
        <w:t xml:space="preserve">ьства, предусмотренные в п. </w:t>
      </w:r>
      <w:r w:rsidR="00D44720">
        <w:rPr>
          <w:color w:val="000000"/>
        </w:rPr>
        <w:t>11</w:t>
      </w:r>
      <w:r w:rsidR="00CC14F2">
        <w:rPr>
          <w:color w:val="000000"/>
        </w:rPr>
        <w:t>.8</w:t>
      </w:r>
      <w:r w:rsidR="00E34BE0" w:rsidRPr="000F32A2">
        <w:rPr>
          <w:color w:val="000000"/>
        </w:rPr>
        <w:t>, вызывают существенное нарушение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или неисполнение обязательств по Договору, длящееся более 180 (Ста восьмидесяти)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дней, каждая Сторона имеет право досрочно расторгнуть Договор после подачи другой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Стороне за 10 (Десять) дней письменного уведомления о своем намерении расторгнуть</w:t>
      </w:r>
      <w:r w:rsidR="005807A5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Договор.</w:t>
      </w:r>
    </w:p>
    <w:p w:rsidR="0096503F" w:rsidRPr="000F32A2" w:rsidRDefault="0096503F" w:rsidP="00E34BE0">
      <w:pPr>
        <w:autoSpaceDE w:val="0"/>
        <w:autoSpaceDN w:val="0"/>
        <w:adjustRightInd w:val="0"/>
        <w:jc w:val="both"/>
        <w:rPr>
          <w:color w:val="000000"/>
        </w:rPr>
      </w:pPr>
    </w:p>
    <w:p w:rsidR="00E34BE0" w:rsidRPr="000F32A2" w:rsidRDefault="00533AF0" w:rsidP="00D77A6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12</w:t>
      </w:r>
      <w:r w:rsidR="00E34BE0" w:rsidRPr="000F32A2">
        <w:rPr>
          <w:b/>
          <w:bCs/>
          <w:color w:val="000000"/>
        </w:rPr>
        <w:t>. ПОРЯДОК ЗАКЛЮЧЕНИЯДОГОВОРА, ИЗМЕНЕНИЯ УСЛОВИЙ ДОГОВОРА,</w:t>
      </w:r>
      <w:r w:rsidR="005807A5" w:rsidRPr="000F32A2">
        <w:rPr>
          <w:b/>
          <w:bCs/>
          <w:color w:val="000000"/>
        </w:rPr>
        <w:t xml:space="preserve"> </w:t>
      </w:r>
      <w:r w:rsidR="00E34BE0" w:rsidRPr="000F32A2">
        <w:rPr>
          <w:b/>
          <w:bCs/>
          <w:color w:val="000000"/>
        </w:rPr>
        <w:t>ПРИОСТАНОВЛЕНИЯ ОКАЗАНИЯ УСЛУГ ОПЕРАТОРОМ, РАСТОРЖЕНИЯ,</w:t>
      </w:r>
      <w:r w:rsidR="00DE496E">
        <w:rPr>
          <w:b/>
          <w:bCs/>
          <w:color w:val="000000"/>
        </w:rPr>
        <w:t xml:space="preserve"> </w:t>
      </w:r>
      <w:r w:rsidR="00E34BE0" w:rsidRPr="000F32A2">
        <w:rPr>
          <w:b/>
          <w:bCs/>
          <w:color w:val="000000"/>
        </w:rPr>
        <w:t>ПРЕКРАЩЕНИЯ ДОГОВОРА. СРОК ДЕЙСТВИЯ ДОГОВОРА.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.1.</w:t>
      </w:r>
      <w:r w:rsidR="00E6302F" w:rsidRPr="000F32A2">
        <w:rPr>
          <w:b/>
          <w:color w:val="000000"/>
        </w:rPr>
        <w:t xml:space="preserve"> </w:t>
      </w:r>
      <w:r w:rsidR="00E6302F" w:rsidRPr="000F32A2">
        <w:rPr>
          <w:color w:val="000000"/>
        </w:rPr>
        <w:t xml:space="preserve">Для заключения Договора Абонент обращается к Оператору (заявка) непосредственно в офис продаж, или иным другим способом (по телефону, на сайте Оператора и т.д.), позволяющим установить </w:t>
      </w:r>
      <w:proofErr w:type="gramStart"/>
      <w:r w:rsidR="00E6302F" w:rsidRPr="000F32A2">
        <w:rPr>
          <w:color w:val="000000"/>
        </w:rPr>
        <w:t>волеизъявление  Абонента</w:t>
      </w:r>
      <w:proofErr w:type="gramEnd"/>
      <w:r w:rsidR="00E6302F" w:rsidRPr="000F32A2">
        <w:rPr>
          <w:color w:val="000000"/>
        </w:rPr>
        <w:t>, в форме необходимой для заключения договора, содержащим информацию необходимую для определения возможности (техническая возможность) дальнейшего заключения договора (адрес подключения, ФИО абонента, контактная информация, желаемый набор услуг, тарифы и т.д.).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</w:t>
      </w:r>
      <w:proofErr w:type="gramStart"/>
      <w:r w:rsidR="00E34BE0" w:rsidRPr="000F32A2">
        <w:rPr>
          <w:color w:val="000000"/>
        </w:rPr>
        <w:t>2.Оператор</w:t>
      </w:r>
      <w:proofErr w:type="gramEnd"/>
      <w:r w:rsidR="00E34BE0" w:rsidRPr="000F32A2">
        <w:rPr>
          <w:color w:val="000000"/>
        </w:rPr>
        <w:t xml:space="preserve"> регистрирует заявление в журнале входящей корреспонденции Оператора.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.3.В срок, не превышающий 30 дней со дня регистрации заявления о заключении Договора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оказания услуг связи, Оператор осуществляет проверку наличия технической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возможности предоставления заявителю доступа к сети связи Оператора. При наличии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технической возможности Оператор направляет в указанный срок заявителю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уведомление о предполагаемом сроке заключения Договора.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 xml:space="preserve">.4. Договор заключается </w:t>
      </w:r>
      <w:proofErr w:type="spellStart"/>
      <w:r w:rsidR="00E34BE0" w:rsidRPr="000F32A2">
        <w:rPr>
          <w:color w:val="000000"/>
        </w:rPr>
        <w:t>путѐм</w:t>
      </w:r>
      <w:proofErr w:type="spellEnd"/>
      <w:r w:rsidR="00E34BE0" w:rsidRPr="000F32A2">
        <w:rPr>
          <w:color w:val="000000"/>
        </w:rPr>
        <w:t xml:space="preserve"> подписания Сторонами Договора оказания услуг связи по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форме, прилагаемой к Правилам (Приложение №</w:t>
      </w:r>
      <w:r w:rsidR="00356E6C">
        <w:rPr>
          <w:color w:val="000000"/>
        </w:rPr>
        <w:t>2</w:t>
      </w:r>
      <w:r w:rsidR="00E34BE0" w:rsidRPr="000F32A2">
        <w:rPr>
          <w:color w:val="000000"/>
        </w:rPr>
        <w:t>)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.5.</w:t>
      </w:r>
      <w:r>
        <w:rPr>
          <w:color w:val="000000"/>
        </w:rPr>
        <w:t xml:space="preserve"> </w:t>
      </w:r>
      <w:r w:rsidR="00E34BE0" w:rsidRPr="000F32A2">
        <w:rPr>
          <w:color w:val="000000"/>
        </w:rPr>
        <w:t>После заключения Договора каждый присоединившийся Абонент не может ссылаться на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то, что он не ознакомился с условиями Правил, либо не </w:t>
      </w:r>
      <w:proofErr w:type="spellStart"/>
      <w:r w:rsidR="00E34BE0" w:rsidRPr="000F32A2">
        <w:rPr>
          <w:color w:val="000000"/>
        </w:rPr>
        <w:t>признаѐт</w:t>
      </w:r>
      <w:proofErr w:type="spellEnd"/>
      <w:r w:rsidR="00E34BE0" w:rsidRPr="000F32A2">
        <w:rPr>
          <w:color w:val="000000"/>
        </w:rPr>
        <w:t xml:space="preserve"> их обязательность.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12.6</w:t>
      </w:r>
      <w:r w:rsidR="00E34BE0" w:rsidRPr="000F32A2">
        <w:rPr>
          <w:color w:val="000000"/>
        </w:rPr>
        <w:t>.</w:t>
      </w:r>
      <w:r>
        <w:rPr>
          <w:color w:val="000000"/>
        </w:rPr>
        <w:t xml:space="preserve"> </w:t>
      </w:r>
      <w:r w:rsidR="00E34BE0" w:rsidRPr="000F32A2">
        <w:rPr>
          <w:color w:val="000000"/>
        </w:rPr>
        <w:t>Настоящие Правила размещены на Сайте Оператора.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12.</w:t>
      </w:r>
      <w:proofErr w:type="gramStart"/>
      <w:r>
        <w:rPr>
          <w:color w:val="000000"/>
        </w:rPr>
        <w:t>7</w:t>
      </w:r>
      <w:r w:rsidR="00E34BE0" w:rsidRPr="000F32A2">
        <w:rPr>
          <w:color w:val="000000"/>
        </w:rPr>
        <w:t>.Оператор</w:t>
      </w:r>
      <w:proofErr w:type="gramEnd"/>
      <w:r w:rsidR="00E34BE0" w:rsidRPr="000F32A2">
        <w:rPr>
          <w:color w:val="000000"/>
        </w:rPr>
        <w:t xml:space="preserve"> вправе отказать в заключении Договора лицу, которое после расторжения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предыдущего Договора не погасило задолженность перед Оператором за пользование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Услугами.</w:t>
      </w:r>
    </w:p>
    <w:p w:rsidR="000C6288" w:rsidRDefault="00533AF0" w:rsidP="00E34BE0">
      <w:pPr>
        <w:autoSpaceDE w:val="0"/>
        <w:autoSpaceDN w:val="0"/>
        <w:adjustRightInd w:val="0"/>
        <w:jc w:val="both"/>
        <w:rPr>
          <w:rStyle w:val="layout"/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.8.</w:t>
      </w:r>
      <w:r w:rsidR="000C6288">
        <w:rPr>
          <w:rStyle w:val="a3"/>
          <w:color w:val="000000"/>
          <w:u w:val="none"/>
        </w:rPr>
        <w:t xml:space="preserve"> </w:t>
      </w:r>
      <w:r w:rsidR="000C6288">
        <w:rPr>
          <w:rStyle w:val="layout"/>
          <w:color w:val="000000"/>
        </w:rPr>
        <w:t xml:space="preserve">Оператор вправе в одностороннем порядке без согласия Абонента вносить изменения в Договор </w:t>
      </w:r>
      <w:proofErr w:type="spellStart"/>
      <w:r w:rsidR="000C6288">
        <w:rPr>
          <w:rStyle w:val="layout"/>
          <w:color w:val="000000"/>
        </w:rPr>
        <w:t>путѐм</w:t>
      </w:r>
      <w:proofErr w:type="spellEnd"/>
      <w:r w:rsidR="000C6288">
        <w:rPr>
          <w:rStyle w:val="layout"/>
          <w:color w:val="000000"/>
        </w:rPr>
        <w:t xml:space="preserve"> утверждения новой редакции Правил или </w:t>
      </w:r>
      <w:proofErr w:type="spellStart"/>
      <w:r w:rsidR="000C6288">
        <w:rPr>
          <w:rStyle w:val="layout"/>
          <w:color w:val="000000"/>
        </w:rPr>
        <w:t>путѐм</w:t>
      </w:r>
      <w:proofErr w:type="spellEnd"/>
      <w:r w:rsidR="000C6288">
        <w:rPr>
          <w:rStyle w:val="layout"/>
          <w:color w:val="000000"/>
        </w:rPr>
        <w:t xml:space="preserve"> размещения информации об изменении Тарифов и (или) Тарифных зон и (или) Тарифов на дополнительные услуги и (или) других условий Договора </w:t>
      </w:r>
      <w:r w:rsidR="000C6288" w:rsidRPr="000C6288">
        <w:rPr>
          <w:rStyle w:val="layout"/>
          <w:bCs/>
          <w:color w:val="000000"/>
        </w:rPr>
        <w:t xml:space="preserve">на сайте Оператора </w:t>
      </w:r>
      <w:hyperlink r:id="rId6" w:tgtFrame="_blank" w:history="1">
        <w:r w:rsidR="000C6288" w:rsidRPr="000C6288">
          <w:rPr>
            <w:rStyle w:val="a3"/>
            <w:bCs/>
            <w:color w:val="000000" w:themeColor="text1"/>
          </w:rPr>
          <w:t>https://justlan.ru/</w:t>
        </w:r>
      </w:hyperlink>
      <w:r w:rsidR="000C6288" w:rsidRPr="000C6288">
        <w:rPr>
          <w:rStyle w:val="layout"/>
          <w:bCs/>
          <w:color w:val="000000" w:themeColor="text1"/>
        </w:rPr>
        <w:t xml:space="preserve"> и </w:t>
      </w:r>
      <w:r w:rsidR="000C6288" w:rsidRPr="000C6288">
        <w:rPr>
          <w:rStyle w:val="layout"/>
          <w:bCs/>
          <w:color w:val="000000"/>
        </w:rPr>
        <w:t>в Личном кабинете абонента</w:t>
      </w:r>
      <w:r w:rsidR="000C6288" w:rsidRPr="000C6288">
        <w:rPr>
          <w:rStyle w:val="layout"/>
          <w:color w:val="000000"/>
        </w:rPr>
        <w:t>.</w:t>
      </w:r>
      <w:r w:rsidR="000C6288">
        <w:rPr>
          <w:rStyle w:val="layout"/>
          <w:color w:val="000000"/>
        </w:rPr>
        <w:t xml:space="preserve"> Изменения к Договору вступают в силу по истечении 10 дней с момента размещения (опубликования) на Сайте Оператора или с даты, указанной в новой редакции Правил или Приказе о внесении изменений, но не ранее 10 дней со дня размещения (опубликования).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.9.</w:t>
      </w:r>
      <w:r w:rsidR="000C6288">
        <w:rPr>
          <w:color w:val="000000"/>
        </w:rPr>
        <w:t xml:space="preserve"> </w:t>
      </w:r>
      <w:r w:rsidR="00E34BE0" w:rsidRPr="000F32A2">
        <w:rPr>
          <w:color w:val="000000"/>
        </w:rPr>
        <w:t>В случае несогласия Абонента с новой редакцией Правил, он обязан направить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Оператору уведомление о расторжении Договора в течение 10 дней с момента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размещения (опубликования) новой редакции Правил на Сайте Оператора. В данном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случае Договор считается расторгнутым с момента получения Оператором уведомления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от Абонента о расторжении Договора.</w:t>
      </w:r>
    </w:p>
    <w:p w:rsidR="00D77A66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.10. В случае, если Абонент не направил Оператору уведомление о расторжении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Договора в течение 10 дней с момента размещения (опубликования) новой редакции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Правил на Сайте Оператора, изменения в Договор, </w:t>
      </w:r>
      <w:proofErr w:type="spellStart"/>
      <w:r w:rsidR="00E34BE0" w:rsidRPr="000F32A2">
        <w:rPr>
          <w:color w:val="000000"/>
        </w:rPr>
        <w:t>внесѐнные</w:t>
      </w:r>
      <w:proofErr w:type="spellEnd"/>
      <w:r w:rsidR="00E34BE0" w:rsidRPr="000F32A2">
        <w:rPr>
          <w:color w:val="000000"/>
        </w:rPr>
        <w:t xml:space="preserve"> Оператором в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одностороннем порядке считаются принятыми Абонентом и обязательными для него.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.11. Оператор приостанавливает оказание Услуг в случае получения от Абонента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письменного заявления о приостановлении оказания ему Услуг без расторжения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Договора. За весь период приостановления оказания Услуг с Абонента плата не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взимается.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.12. Оператор приостанавливает оказание Услуг в одностороннем порядке без согласия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Абонента (уведомляя его об этом), в случае нарушения Абонентом требований,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установленных нормативными правовыми актами Российской Федерации в области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связи, в случае если Абонент не выполняет настоящие Правила, злостно и неоднократно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нарушает установленный порядок оказания Услуг, тем самым нарушая условия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Договора, в том числе, нарушает обязанность обеспечивать положительный баланс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Лицевого счета Абонента. Возобновление оказания Услуг Абоненту осуществляется при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условии устранения допущенного им нарушения </w:t>
      </w:r>
      <w:r w:rsidR="00843C57" w:rsidRPr="000F32A2">
        <w:rPr>
          <w:color w:val="000000"/>
        </w:rPr>
        <w:t>-</w:t>
      </w:r>
      <w:r w:rsidR="00E34BE0" w:rsidRPr="000F32A2">
        <w:rPr>
          <w:color w:val="000000"/>
        </w:rPr>
        <w:t xml:space="preserve"> в течение суток с момента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устранения нарушения, в случае приостановления в связи с нарушением обязанности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обеспечивать положительный баланс Лицевого счета Абонента – не позднее 4-х часов с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момента устранения нарушения.</w:t>
      </w:r>
    </w:p>
    <w:p w:rsidR="00D77A66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.13. В дополнение к Договору Оператор имеет право заключать с Абонентами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дополнительные соглашения, регулирующие их взаимоотношения.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.14. Договор может быть расторгнут в любое время по соглашению Сторон.</w:t>
      </w:r>
      <w:r w:rsidR="00EA0C7B">
        <w:rPr>
          <w:color w:val="000000"/>
        </w:rPr>
        <w:t xml:space="preserve"> В случае расторжения Договора по любым основаниям, все обязательства, возникшие до расторжения Договора, подлежат исполнению в полном объеме и в соответствии с условиями Договора.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.15. Абонентом Договор может быть расторгнут в любое время в одностороннем порядке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при условии оплаты Оператору всех видов предоставленных Услуг, фактически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понесенных им расходов, связанных с исполнением обязательств по Договору, путем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направления Оператору письменного уведомления о расторжении Договора не менее чем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за 30 календарных дней до предполагаемой даты его расторжения. При поступлении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Оператору от Абонента соответствующего уведомления о расторжении Договора, при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наличии у Абонента задолженности по оплате Услуг, данный Договор не подлежит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расторжению в одностороннем порядке по инициативе Абонента до полного погашения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задолженности и исполнения обязательств Сторонами.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.16. Оператором Договор может быть расторгнут в любое время в одностороннем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порядке путем направления Абоненту письменного уведомления не менее чем за 30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календарных дней до предполагаемой даты расторжения и только при условии полного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возмещения Абоненту убытков, причиненных таким расторжением.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.17. Оператором Договор может быть расторгнут в одностороннем порядке без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возмещения Абоненту убытков в случае </w:t>
      </w:r>
      <w:proofErr w:type="spellStart"/>
      <w:r w:rsidR="00E34BE0" w:rsidRPr="000F32A2">
        <w:rPr>
          <w:color w:val="000000"/>
        </w:rPr>
        <w:t>неустранения</w:t>
      </w:r>
      <w:proofErr w:type="spellEnd"/>
      <w:r w:rsidR="00E34BE0" w:rsidRPr="000F32A2">
        <w:rPr>
          <w:color w:val="000000"/>
        </w:rPr>
        <w:t xml:space="preserve"> Абонентом нарушения, ставшего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основанием для приостановления оказания Услуг в течение 6 (шести) месяцев со дня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получения Абонентом от Оператора уведомления в письменной форме о намерении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приостановить оказание Услуг.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.18. Расторжение Договора не освобождает Стороны от проведения взаиморасчетов.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.19. При расторжении Договора, остаток средств с Лицевого счета Абонента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возвращается Оператором Абоненту после проведения окончательных расчетов 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начислений.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.20. Если Абонент утратил право владения или пользования помещением, в котором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установлено пользовательское (оконечное) оборудование, действие Договора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прекращается. При этом Оператор, по заявлению от нового владельца указанного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помещения обязан в течение 30 дней перезаключить с ним Договор. В случае если в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указанном помещении остались проживать члены семьи абонента, </w:t>
      </w:r>
      <w:r w:rsidR="00E34BE0" w:rsidRPr="000F32A2">
        <w:rPr>
          <w:color w:val="000000"/>
        </w:rPr>
        <w:lastRenderedPageBreak/>
        <w:t>Договор может быть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переоформлен на одного из них с письменного согласия других совершеннолетних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членов семьи, постоянно зарегистрированных в этом помещении.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.21. С письменного согласия Абонента в Договор может быть внесено изменение,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касающееся указания в нем нового Абонента. При этом новым Абонентом может стать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член семьи Абонента, зарегистрированный по месту жительства Абонента или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являющийся участником общей собственности на помещение, в котором установлено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Пользовательское (оконечное) оборудование.</w:t>
      </w:r>
    </w:p>
    <w:p w:rsidR="0096503F" w:rsidRPr="0096503F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="00E34BE0" w:rsidRPr="000F32A2">
        <w:rPr>
          <w:color w:val="000000"/>
        </w:rPr>
        <w:t>.22. Договор заключается Сторонами на неопределенный срок.</w:t>
      </w:r>
    </w:p>
    <w:p w:rsidR="00E34BE0" w:rsidRPr="000F32A2" w:rsidRDefault="00A41BE3" w:rsidP="00E34B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F32A2">
        <w:rPr>
          <w:b/>
          <w:bCs/>
          <w:color w:val="000000"/>
        </w:rPr>
        <w:t>1</w:t>
      </w:r>
      <w:r w:rsidR="00533AF0">
        <w:rPr>
          <w:b/>
          <w:bCs/>
          <w:color w:val="000000"/>
        </w:rPr>
        <w:t>3</w:t>
      </w:r>
      <w:r w:rsidR="00E34BE0" w:rsidRPr="000F32A2">
        <w:rPr>
          <w:b/>
          <w:bCs/>
          <w:color w:val="000000"/>
        </w:rPr>
        <w:t>. ПОРЯДОК РАЗРЕШЕНИЯ СПОРОВ.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</w:t>
      </w:r>
      <w:r w:rsidR="00E34BE0" w:rsidRPr="000F32A2">
        <w:rPr>
          <w:color w:val="000000"/>
        </w:rPr>
        <w:t>.</w:t>
      </w:r>
      <w:proofErr w:type="gramStart"/>
      <w:r w:rsidR="00E34BE0" w:rsidRPr="000F32A2">
        <w:rPr>
          <w:color w:val="000000"/>
        </w:rPr>
        <w:t>1.При</w:t>
      </w:r>
      <w:proofErr w:type="gramEnd"/>
      <w:r w:rsidR="00E34BE0" w:rsidRPr="000F32A2">
        <w:rPr>
          <w:color w:val="000000"/>
        </w:rPr>
        <w:t xml:space="preserve"> возникновении споров в связи с исполнением обязательств по Договору они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разрешаются Сторонами в претензионном порядке.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</w:t>
      </w:r>
      <w:r w:rsidR="00E34BE0" w:rsidRPr="000F32A2">
        <w:rPr>
          <w:color w:val="000000"/>
        </w:rPr>
        <w:t>.</w:t>
      </w:r>
      <w:proofErr w:type="gramStart"/>
      <w:r w:rsidR="00E34BE0" w:rsidRPr="000F32A2">
        <w:rPr>
          <w:color w:val="000000"/>
        </w:rPr>
        <w:t>2.Все</w:t>
      </w:r>
      <w:proofErr w:type="gramEnd"/>
      <w:r w:rsidR="00E34BE0" w:rsidRPr="000F32A2">
        <w:rPr>
          <w:color w:val="000000"/>
        </w:rPr>
        <w:t xml:space="preserve"> претензии по выполнению условий Договора должны оформляться в письменной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форме и направляться другой Стороне.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</w:t>
      </w:r>
      <w:r w:rsidR="00E34BE0" w:rsidRPr="000F32A2">
        <w:rPr>
          <w:color w:val="000000"/>
        </w:rPr>
        <w:t>.</w:t>
      </w:r>
      <w:proofErr w:type="gramStart"/>
      <w:r w:rsidR="00E34BE0" w:rsidRPr="000F32A2">
        <w:rPr>
          <w:color w:val="000000"/>
        </w:rPr>
        <w:t>3.Сторона</w:t>
      </w:r>
      <w:proofErr w:type="gramEnd"/>
      <w:r w:rsidR="00E34BE0" w:rsidRPr="000F32A2">
        <w:rPr>
          <w:color w:val="000000"/>
        </w:rPr>
        <w:t>, получившая претензию, обязана сообщить другой Стороне о результатах ее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 xml:space="preserve">рассмотрения в течение </w:t>
      </w:r>
      <w:r w:rsidR="00CC14F2">
        <w:rPr>
          <w:color w:val="000000"/>
        </w:rPr>
        <w:t>3</w:t>
      </w:r>
      <w:r w:rsidR="00220D60" w:rsidRPr="000F32A2">
        <w:rPr>
          <w:color w:val="000000"/>
        </w:rPr>
        <w:t>0 (</w:t>
      </w:r>
      <w:r w:rsidR="00CC14F2">
        <w:rPr>
          <w:color w:val="000000"/>
        </w:rPr>
        <w:t>тридцати</w:t>
      </w:r>
      <w:r w:rsidR="00E34BE0" w:rsidRPr="000F32A2">
        <w:rPr>
          <w:color w:val="000000"/>
        </w:rPr>
        <w:t>) дней с момента получения. Ответ на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претензию дается в письменной форме.</w:t>
      </w:r>
    </w:p>
    <w:p w:rsidR="00D77A66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</w:t>
      </w:r>
      <w:r w:rsidR="00E34BE0" w:rsidRPr="000F32A2">
        <w:rPr>
          <w:color w:val="000000"/>
        </w:rPr>
        <w:t>.</w:t>
      </w:r>
      <w:proofErr w:type="gramStart"/>
      <w:r w:rsidR="00E34BE0" w:rsidRPr="000F32A2">
        <w:rPr>
          <w:color w:val="000000"/>
        </w:rPr>
        <w:t>4.Претензии</w:t>
      </w:r>
      <w:proofErr w:type="gramEnd"/>
      <w:r w:rsidR="00E34BE0" w:rsidRPr="000F32A2">
        <w:rPr>
          <w:color w:val="000000"/>
        </w:rPr>
        <w:t xml:space="preserve"> по вопросам, связанным с отказом в оказании Услуг, с несвоевременным или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ненадлежащим исполнением обязательств, вытекающих из Договора, предъявляются в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течение 6 месяцев с даты оказания Услуг, отказа в их оказании.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</w:t>
      </w:r>
      <w:r w:rsidR="00E34BE0" w:rsidRPr="000F32A2">
        <w:rPr>
          <w:color w:val="000000"/>
        </w:rPr>
        <w:t>.5.О результатах рассмотрения претензии Оператор связи должен сообщить в письменной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форме Абоненту. Если претензия признана Оператором обоснованной, недостатки,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выявленные при оказании Услуг, подлежат устранению в разумный срок, назначенный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Абонентом.</w:t>
      </w:r>
    </w:p>
    <w:p w:rsidR="00D77A66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</w:t>
      </w:r>
      <w:r w:rsidR="00E34BE0" w:rsidRPr="000F32A2">
        <w:rPr>
          <w:color w:val="000000"/>
        </w:rPr>
        <w:t>.</w:t>
      </w:r>
      <w:proofErr w:type="gramStart"/>
      <w:r w:rsidR="00E34BE0" w:rsidRPr="000F32A2">
        <w:rPr>
          <w:color w:val="000000"/>
        </w:rPr>
        <w:t>6.Требования</w:t>
      </w:r>
      <w:proofErr w:type="gramEnd"/>
      <w:r w:rsidR="00E34BE0" w:rsidRPr="000F32A2">
        <w:rPr>
          <w:color w:val="000000"/>
        </w:rPr>
        <w:t xml:space="preserve"> Абонента об уменьшении размера оплаты оказанных Услуг, о возмещении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расходов по устранению недостатков своими силами или третьими лицами, а также о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возврате уплаченных за оказание Услуг средств и возмещении убытков, причиненных в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связи с отказом от предоставления Услуг, признанные Оператором связи обоснованными,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подлежат удовлетворению в 10-дневный срок с даты признания их обоснованными.</w:t>
      </w:r>
    </w:p>
    <w:p w:rsidR="00E34BE0" w:rsidRPr="000F32A2" w:rsidRDefault="00533AF0" w:rsidP="00E34B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</w:t>
      </w:r>
      <w:r w:rsidR="00E34BE0" w:rsidRPr="000F32A2">
        <w:rPr>
          <w:color w:val="000000"/>
        </w:rPr>
        <w:t>.</w:t>
      </w:r>
      <w:proofErr w:type="gramStart"/>
      <w:r w:rsidR="00E34BE0" w:rsidRPr="000F32A2">
        <w:rPr>
          <w:color w:val="000000"/>
        </w:rPr>
        <w:t>7.При</w:t>
      </w:r>
      <w:proofErr w:type="gramEnd"/>
      <w:r w:rsidR="00E34BE0" w:rsidRPr="000F32A2">
        <w:rPr>
          <w:color w:val="000000"/>
        </w:rPr>
        <w:t xml:space="preserve"> </w:t>
      </w:r>
      <w:proofErr w:type="spellStart"/>
      <w:r w:rsidR="00E34BE0" w:rsidRPr="000F32A2">
        <w:rPr>
          <w:color w:val="000000"/>
        </w:rPr>
        <w:t>недостижении</w:t>
      </w:r>
      <w:proofErr w:type="spellEnd"/>
      <w:r w:rsidR="00E34BE0" w:rsidRPr="000F32A2">
        <w:rPr>
          <w:color w:val="000000"/>
        </w:rPr>
        <w:t xml:space="preserve"> соглашения между Сторонами спор передается на рассмотрение в суд</w:t>
      </w:r>
      <w:r w:rsidR="00D77A66" w:rsidRPr="000F32A2">
        <w:rPr>
          <w:color w:val="000000"/>
        </w:rPr>
        <w:t xml:space="preserve"> </w:t>
      </w:r>
      <w:r w:rsidR="00E34BE0" w:rsidRPr="000F32A2">
        <w:rPr>
          <w:color w:val="000000"/>
        </w:rPr>
        <w:t>в порядке, предусмотренном законодательством РФ.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F32A2">
        <w:rPr>
          <w:b/>
          <w:bCs/>
          <w:color w:val="000000"/>
        </w:rPr>
        <w:t>1</w:t>
      </w:r>
      <w:r w:rsidR="00533AF0">
        <w:rPr>
          <w:b/>
          <w:bCs/>
          <w:color w:val="000000"/>
        </w:rPr>
        <w:t>4</w:t>
      </w:r>
      <w:r w:rsidRPr="000F32A2">
        <w:rPr>
          <w:b/>
          <w:bCs/>
          <w:color w:val="000000"/>
        </w:rPr>
        <w:t>. ПОРЯДОК УВЕДОМЛЕНИЯ СТОРОН, ДОКУМЕНТООБОРОТ.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4</w:t>
      </w:r>
      <w:r w:rsidRPr="000F32A2">
        <w:rPr>
          <w:color w:val="000000"/>
        </w:rPr>
        <w:t>.1. Любые извещения, уведомления, письма, дополнительные соглашения, претензии и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иные документы, подлежащие передаче от одной Стороны Договора другой Стороне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(далее «Документы») должны передаваться в письменной форме по адресам Сторон,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указанным в Договоре.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4</w:t>
      </w:r>
      <w:r w:rsidRPr="000F32A2">
        <w:rPr>
          <w:color w:val="000000"/>
        </w:rPr>
        <w:t>.2. Все Документы могут быть отправлены Сторонами друг другу по указанному в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Договоре адресу электронной почты или по факсу, однако, должны быть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продублированы направлением Документов по почте заказным письмом или заказным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письмом с уведомлением или ценным письмом с описью вложения или доставлены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посредством курьерской доставки.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4</w:t>
      </w:r>
      <w:r w:rsidRPr="000F32A2">
        <w:rPr>
          <w:color w:val="000000"/>
        </w:rPr>
        <w:t>.3. Обязанность Оператора по передаче Документа Абоненту считается исполненной с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момента размещения документа на Сайте Оператора или в Личном кабинете Абонента.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4</w:t>
      </w:r>
      <w:r w:rsidRPr="000F32A2">
        <w:rPr>
          <w:color w:val="000000"/>
        </w:rPr>
        <w:t>.4. В случае изменений в Ф.И.О., адреса, реквизитов, контактной информации, Абонент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обязан не позднее 3-х дней с момента возникновения изменений сообщить в письменной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форме об этих изменениях Оператору.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4</w:t>
      </w:r>
      <w:r w:rsidRPr="000F32A2">
        <w:rPr>
          <w:color w:val="000000"/>
        </w:rPr>
        <w:t>.5. Оператор в случае изменений в наименовании, адресах, реквизитах, контактной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информации, обязан не позднее 3-х дней с момента возникновения изменений сообщить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о них Абоненту </w:t>
      </w:r>
      <w:proofErr w:type="spellStart"/>
      <w:r w:rsidRPr="000F32A2">
        <w:rPr>
          <w:color w:val="000000"/>
        </w:rPr>
        <w:t>путѐм</w:t>
      </w:r>
      <w:proofErr w:type="spellEnd"/>
      <w:r w:rsidRPr="000F32A2">
        <w:rPr>
          <w:color w:val="000000"/>
        </w:rPr>
        <w:t xml:space="preserve"> размещения об этом информации на сайте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4</w:t>
      </w:r>
      <w:r w:rsidRPr="000F32A2">
        <w:rPr>
          <w:color w:val="000000"/>
        </w:rPr>
        <w:t>.6. В случае, если Сторона, у которой произошли изменения, не выполнит обязанности,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 xml:space="preserve">предусмотренной в </w:t>
      </w:r>
      <w:proofErr w:type="spellStart"/>
      <w:r w:rsidRPr="000F32A2">
        <w:rPr>
          <w:color w:val="000000"/>
        </w:rPr>
        <w:t>п.п</w:t>
      </w:r>
      <w:proofErr w:type="spellEnd"/>
      <w:r w:rsidRPr="000F32A2">
        <w:rPr>
          <w:color w:val="000000"/>
        </w:rPr>
        <w:t>. 1</w:t>
      </w:r>
      <w:r w:rsidR="00533AF0">
        <w:rPr>
          <w:color w:val="000000"/>
        </w:rPr>
        <w:t>4</w:t>
      </w:r>
      <w:r w:rsidRPr="000F32A2">
        <w:rPr>
          <w:color w:val="000000"/>
        </w:rPr>
        <w:t>.4, 1</w:t>
      </w:r>
      <w:r w:rsidR="00533AF0">
        <w:rPr>
          <w:color w:val="000000"/>
        </w:rPr>
        <w:t>4</w:t>
      </w:r>
      <w:r w:rsidRPr="000F32A2">
        <w:rPr>
          <w:color w:val="000000"/>
        </w:rPr>
        <w:t>.5. Правил, другая Сторона, которая выполнила свои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обязательства, вытекающие из Договора исходя из имеющейся у нее информации о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наименовании, адресах, реквизитах, считается выполнившей свои обязательства перед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другой Стороной в полном объеме.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F32A2">
        <w:rPr>
          <w:b/>
          <w:bCs/>
          <w:color w:val="000000"/>
        </w:rPr>
        <w:t>1</w:t>
      </w:r>
      <w:r w:rsidR="00533AF0">
        <w:rPr>
          <w:b/>
          <w:bCs/>
          <w:color w:val="000000"/>
        </w:rPr>
        <w:t>5</w:t>
      </w:r>
      <w:r w:rsidRPr="000F32A2">
        <w:rPr>
          <w:b/>
          <w:bCs/>
          <w:color w:val="000000"/>
        </w:rPr>
        <w:t>. ПРОЧИЕ УСЛОВИЯ.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5</w:t>
      </w:r>
      <w:r w:rsidRPr="000F32A2">
        <w:rPr>
          <w:color w:val="000000"/>
        </w:rPr>
        <w:t>.1. Договор составлен и будет исполняться Сторонами в соответствии с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законодательством РФ.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5</w:t>
      </w:r>
      <w:r w:rsidRPr="000F32A2">
        <w:rPr>
          <w:color w:val="000000"/>
        </w:rPr>
        <w:t>.2. Абонент не может передавать свои права и обязанности по Договору третьим лицам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без предварительного письменного согласия Оператора.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5</w:t>
      </w:r>
      <w:r w:rsidRPr="000F32A2">
        <w:rPr>
          <w:color w:val="000000"/>
        </w:rPr>
        <w:t>.3. В течение всего срока действия Договора, а также после его окончания и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прекращения обязательств Сторон, вытекающих из Договора в соответствии с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законодательством РФ Абонент выражает согласие на:</w:t>
      </w:r>
    </w:p>
    <w:p w:rsidR="00D77A66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lastRenderedPageBreak/>
        <w:t>1</w:t>
      </w:r>
      <w:r w:rsidR="00533AF0">
        <w:rPr>
          <w:color w:val="000000"/>
        </w:rPr>
        <w:t>5</w:t>
      </w:r>
      <w:r w:rsidRPr="000F32A2">
        <w:rPr>
          <w:color w:val="000000"/>
        </w:rPr>
        <w:t>.3.1. Обработку, хранение и уточнение Оператором персональных данных Абонента,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ставших известных Оператору в процессе заключения и исполнения Договора;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5</w:t>
      </w:r>
      <w:r w:rsidRPr="000F32A2">
        <w:rPr>
          <w:color w:val="000000"/>
        </w:rPr>
        <w:t>.3.2. Передачу Оператором третьим лицам сведений об Абоненте, составляющих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его персональные данные, в том числе в целях осуществления третьими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лицами абонентского и сервисного обслуживания, технической поддержки,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выполнения функций по исполнению Договора, по взысканию задолженности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Абонента перед Оператором и иных функций Оператора, вытекающих из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исполнения Договора;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5</w:t>
      </w:r>
      <w:r w:rsidRPr="000F32A2">
        <w:rPr>
          <w:color w:val="000000"/>
        </w:rPr>
        <w:t>.3.3. Получение по сетям связи информационной и рекламной информации об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Операторе и предоставляемых им Услугах.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5</w:t>
      </w:r>
      <w:r w:rsidRPr="000F32A2">
        <w:rPr>
          <w:color w:val="000000"/>
        </w:rPr>
        <w:t>.4. Абонент, подписывая Договор оказания услуг связи, соглашается со всеми его</w:t>
      </w:r>
      <w:r w:rsidR="00D77A66" w:rsidRPr="000F32A2">
        <w:rPr>
          <w:color w:val="000000"/>
        </w:rPr>
        <w:t xml:space="preserve"> </w:t>
      </w:r>
      <w:r w:rsidRPr="000F32A2">
        <w:rPr>
          <w:color w:val="000000"/>
        </w:rPr>
        <w:t>условиями, а также с Правилами, которые Стороны обязуются исполнять.</w:t>
      </w:r>
    </w:p>
    <w:p w:rsidR="00874B42" w:rsidRDefault="00874B42" w:rsidP="00E34B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F32A2">
        <w:rPr>
          <w:b/>
          <w:bCs/>
          <w:color w:val="000000"/>
        </w:rPr>
        <w:t>1</w:t>
      </w:r>
      <w:r w:rsidR="00533AF0">
        <w:rPr>
          <w:b/>
          <w:bCs/>
          <w:color w:val="000000"/>
        </w:rPr>
        <w:t>6</w:t>
      </w:r>
      <w:r w:rsidRPr="000F32A2">
        <w:rPr>
          <w:b/>
          <w:bCs/>
          <w:color w:val="000000"/>
        </w:rPr>
        <w:t>. ПРИЛОЖЕНИЯ.</w:t>
      </w:r>
    </w:p>
    <w:p w:rsidR="00E34BE0" w:rsidRPr="000F32A2" w:rsidRDefault="00E34BE0" w:rsidP="00E34BE0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6</w:t>
      </w:r>
      <w:r w:rsidRPr="000F32A2">
        <w:rPr>
          <w:color w:val="000000"/>
        </w:rPr>
        <w:t>.1. Приложение № 1</w:t>
      </w:r>
      <w:r w:rsidR="00837FE4" w:rsidRPr="000F32A2">
        <w:rPr>
          <w:color w:val="000000"/>
        </w:rPr>
        <w:t>. Список лицензий</w:t>
      </w:r>
      <w:r w:rsidRPr="000F32A2">
        <w:rPr>
          <w:color w:val="000000"/>
        </w:rPr>
        <w:t>.</w:t>
      </w:r>
    </w:p>
    <w:p w:rsidR="002443A4" w:rsidRDefault="00E34BE0" w:rsidP="002443A4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1</w:t>
      </w:r>
      <w:r w:rsidR="00533AF0">
        <w:rPr>
          <w:color w:val="000000"/>
        </w:rPr>
        <w:t>6</w:t>
      </w:r>
      <w:r w:rsidRPr="000F32A2">
        <w:rPr>
          <w:color w:val="000000"/>
        </w:rPr>
        <w:t>.</w:t>
      </w:r>
      <w:r w:rsidR="00BB1D4E" w:rsidRPr="000F32A2">
        <w:rPr>
          <w:color w:val="000000"/>
        </w:rPr>
        <w:t>2</w:t>
      </w:r>
      <w:r w:rsidRPr="000F32A2">
        <w:rPr>
          <w:color w:val="000000"/>
        </w:rPr>
        <w:t>. Приложение №</w:t>
      </w:r>
      <w:r w:rsidR="00A87AE3">
        <w:rPr>
          <w:color w:val="000000"/>
        </w:rPr>
        <w:t>№</w:t>
      </w:r>
      <w:r w:rsidR="00BB1D4E" w:rsidRPr="000F32A2">
        <w:rPr>
          <w:color w:val="000000"/>
        </w:rPr>
        <w:t>2</w:t>
      </w:r>
      <w:r w:rsidR="00A87AE3">
        <w:rPr>
          <w:color w:val="000000"/>
        </w:rPr>
        <w:t xml:space="preserve">, 2.1. </w:t>
      </w:r>
      <w:r w:rsidR="00837FE4">
        <w:rPr>
          <w:color w:val="000000"/>
        </w:rPr>
        <w:t>Форма Договора оказания услуг связи.</w:t>
      </w:r>
    </w:p>
    <w:p w:rsidR="00837FE4" w:rsidRDefault="00533AF0" w:rsidP="002443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16</w:t>
      </w:r>
      <w:r w:rsidR="00837FE4">
        <w:rPr>
          <w:color w:val="000000"/>
        </w:rPr>
        <w:t xml:space="preserve">.3. Приложение №3. </w:t>
      </w:r>
      <w:r w:rsidR="00F374AF">
        <w:rPr>
          <w:color w:val="000000"/>
        </w:rPr>
        <w:t>Дополнительное соглашение об аренде оборудования.</w:t>
      </w:r>
    </w:p>
    <w:p w:rsidR="00F374AF" w:rsidRPr="000F32A2" w:rsidRDefault="00533AF0" w:rsidP="002443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16</w:t>
      </w:r>
      <w:r w:rsidR="00F374AF">
        <w:rPr>
          <w:color w:val="000000"/>
        </w:rPr>
        <w:t>.4. Приложение №4. Форма акта приема-передачи оборудования.</w:t>
      </w:r>
    </w:p>
    <w:p w:rsidR="00901298" w:rsidRDefault="00901298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A541AD" w:rsidRDefault="00A541AD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A541AD" w:rsidRDefault="00A541AD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A541AD" w:rsidRDefault="00A541AD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A541AD" w:rsidRDefault="00A541AD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A541AD" w:rsidRDefault="00A541AD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A541AD" w:rsidRDefault="00A541AD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A541AD" w:rsidRDefault="00A541AD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A541AD" w:rsidRDefault="00A541AD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A541AD" w:rsidRDefault="00A541AD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7E642B" w:rsidRDefault="007E642B" w:rsidP="00A541AD">
      <w:pPr>
        <w:autoSpaceDE w:val="0"/>
        <w:autoSpaceDN w:val="0"/>
        <w:adjustRightInd w:val="0"/>
        <w:jc w:val="both"/>
        <w:rPr>
          <w:rStyle w:val="a7"/>
          <w:b w:val="0"/>
          <w:bCs w:val="0"/>
        </w:rPr>
      </w:pPr>
    </w:p>
    <w:p w:rsidR="00A541AD" w:rsidRPr="000F32A2" w:rsidRDefault="00A541AD" w:rsidP="00A541AD">
      <w:pPr>
        <w:autoSpaceDE w:val="0"/>
        <w:autoSpaceDN w:val="0"/>
        <w:adjustRightInd w:val="0"/>
        <w:jc w:val="both"/>
        <w:rPr>
          <w:color w:val="000000"/>
        </w:rPr>
      </w:pPr>
    </w:p>
    <w:p w:rsidR="00CE0117" w:rsidRPr="00EC6F9F" w:rsidRDefault="002443A4" w:rsidP="002443A4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EC6F9F">
        <w:rPr>
          <w:b/>
          <w:color w:val="000000"/>
        </w:rPr>
        <w:t xml:space="preserve">Приложение № </w:t>
      </w:r>
      <w:r w:rsidR="00F374AF" w:rsidRPr="00EC6F9F">
        <w:rPr>
          <w:b/>
          <w:color w:val="000000"/>
        </w:rPr>
        <w:t>1</w:t>
      </w:r>
      <w:r w:rsidR="00CE0117" w:rsidRPr="00EC6F9F">
        <w:rPr>
          <w:b/>
          <w:color w:val="000000"/>
        </w:rPr>
        <w:t xml:space="preserve"> </w:t>
      </w:r>
    </w:p>
    <w:p w:rsidR="00CE0117" w:rsidRPr="00EC6F9F" w:rsidRDefault="00CE0117" w:rsidP="002443A4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EC6F9F">
        <w:rPr>
          <w:b/>
          <w:color w:val="000000"/>
        </w:rPr>
        <w:t xml:space="preserve">к Правилам оказания услуг связи </w:t>
      </w:r>
    </w:p>
    <w:p w:rsidR="002443A4" w:rsidRPr="00EC6F9F" w:rsidRDefault="00CE0117" w:rsidP="002443A4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EC6F9F">
        <w:rPr>
          <w:b/>
          <w:color w:val="000000"/>
        </w:rPr>
        <w:t>АО «КВАНТ-ТЕЛЕКОМ»</w:t>
      </w: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EC6F9F" w:rsidRDefault="00EC6F9F" w:rsidP="002443A4">
      <w:pPr>
        <w:autoSpaceDE w:val="0"/>
        <w:autoSpaceDN w:val="0"/>
        <w:adjustRightInd w:val="0"/>
        <w:jc w:val="center"/>
        <w:rPr>
          <w:color w:val="000000"/>
        </w:rPr>
      </w:pPr>
    </w:p>
    <w:p w:rsidR="002443A4" w:rsidRPr="00874B42" w:rsidRDefault="00874B42" w:rsidP="002443A4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Список лицензий</w:t>
      </w: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  <w:r w:rsidRPr="000F32A2">
        <w:rPr>
          <w:color w:val="000000"/>
        </w:rPr>
        <w:t>Федеральной службой по надзору в сфере связи, информационных технологий и массовых коммуникаций Оператору выданы следующие лицензии:</w:t>
      </w:r>
    </w:p>
    <w:p w:rsidR="00CE0117" w:rsidRPr="000F32A2" w:rsidRDefault="00CE0117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13651E" w:rsidRPr="007E642B" w:rsidRDefault="002443A4" w:rsidP="002443A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E642B">
        <w:rPr>
          <w:color w:val="000000"/>
        </w:rPr>
        <w:t xml:space="preserve">-- </w:t>
      </w:r>
      <w:r w:rsidR="0013651E" w:rsidRPr="007E642B">
        <w:rPr>
          <w:bCs/>
          <w:color w:val="000000"/>
        </w:rPr>
        <w:t>Лицензия №</w:t>
      </w:r>
      <w:r w:rsidR="0013651E" w:rsidRPr="007E642B">
        <w:t>Л030-00114-77/00057711</w:t>
      </w:r>
      <w:r w:rsidR="0013651E" w:rsidRPr="007E642B">
        <w:rPr>
          <w:bCs/>
          <w:color w:val="000000"/>
        </w:rPr>
        <w:t xml:space="preserve"> </w:t>
      </w:r>
      <w:r w:rsidR="00FB0C97" w:rsidRPr="007E642B">
        <w:rPr>
          <w:bCs/>
          <w:color w:val="000000"/>
        </w:rPr>
        <w:t>(№</w:t>
      </w:r>
      <w:r w:rsidR="00FB0C97" w:rsidRPr="007E642B">
        <w:t xml:space="preserve">152903, присвоенный до 01.03.2022г.) </w:t>
      </w:r>
      <w:r w:rsidR="0013651E" w:rsidRPr="007E642B">
        <w:rPr>
          <w:bCs/>
          <w:color w:val="000000"/>
        </w:rPr>
        <w:t xml:space="preserve">от </w:t>
      </w:r>
      <w:r w:rsidR="0013651E" w:rsidRPr="007E642B">
        <w:t>06.03.2017</w:t>
      </w:r>
      <w:r w:rsidR="0013651E" w:rsidRPr="007E642B">
        <w:rPr>
          <w:bCs/>
          <w:color w:val="000000"/>
        </w:rPr>
        <w:t>г. на оказание услуг связи по передаче данных, за исключением услуг связи по передаче данных для целей передачи голосовой информации;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3"/>
        <w:gridCol w:w="6147"/>
      </w:tblGrid>
      <w:tr w:rsidR="0013651E" w:rsidRPr="007E642B" w:rsidTr="0013651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3651E" w:rsidRPr="007E642B" w:rsidRDefault="001365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3651E" w:rsidRPr="007E642B" w:rsidRDefault="0013651E"/>
        </w:tc>
      </w:tr>
    </w:tbl>
    <w:p w:rsidR="0013651E" w:rsidRPr="007E642B" w:rsidRDefault="002443A4" w:rsidP="002443A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E642B">
        <w:rPr>
          <w:color w:val="000000"/>
        </w:rPr>
        <w:t xml:space="preserve">-- </w:t>
      </w:r>
      <w:r w:rsidR="00527509" w:rsidRPr="007E642B">
        <w:rPr>
          <w:bCs/>
          <w:color w:val="000000"/>
        </w:rPr>
        <w:t>Лицензия №</w:t>
      </w:r>
      <w:r w:rsidR="00527509" w:rsidRPr="007E642B">
        <w:t>Л030-00114-77/00057710</w:t>
      </w:r>
      <w:r w:rsidR="00FB0C97" w:rsidRPr="007E642B">
        <w:rPr>
          <w:bCs/>
          <w:color w:val="000000"/>
        </w:rPr>
        <w:t xml:space="preserve"> (№</w:t>
      </w:r>
      <w:r w:rsidR="00FB0C97" w:rsidRPr="007E642B">
        <w:t xml:space="preserve">152904, присвоенный до 01.03.2022г.) </w:t>
      </w:r>
      <w:r w:rsidR="00527509" w:rsidRPr="007E642B">
        <w:rPr>
          <w:bCs/>
          <w:color w:val="000000"/>
        </w:rPr>
        <w:t xml:space="preserve">от </w:t>
      </w:r>
      <w:r w:rsidR="00527509" w:rsidRPr="007E642B">
        <w:t>06.03.2017</w:t>
      </w:r>
      <w:r w:rsidRPr="007E642B">
        <w:rPr>
          <w:bCs/>
          <w:color w:val="000000"/>
        </w:rPr>
        <w:t xml:space="preserve">г. на оказание </w:t>
      </w:r>
      <w:proofErr w:type="spellStart"/>
      <w:r w:rsidRPr="007E642B">
        <w:rPr>
          <w:bCs/>
          <w:color w:val="000000"/>
        </w:rPr>
        <w:t>телематических</w:t>
      </w:r>
      <w:proofErr w:type="spellEnd"/>
      <w:r w:rsidRPr="007E642B">
        <w:rPr>
          <w:bCs/>
          <w:color w:val="000000"/>
        </w:rPr>
        <w:t xml:space="preserve"> услуг связи;</w:t>
      </w:r>
    </w:p>
    <w:p w:rsidR="002443A4" w:rsidRPr="007E642B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  <w:r w:rsidRPr="007E642B">
        <w:rPr>
          <w:color w:val="000000"/>
        </w:rPr>
        <w:t xml:space="preserve">-- </w:t>
      </w:r>
      <w:r w:rsidR="00527509" w:rsidRPr="007E642B">
        <w:rPr>
          <w:bCs/>
          <w:color w:val="000000"/>
        </w:rPr>
        <w:t>Лицензия №</w:t>
      </w:r>
      <w:r w:rsidR="00527509" w:rsidRPr="007E642B">
        <w:t>Л030-00114-77/00052990</w:t>
      </w:r>
      <w:r w:rsidRPr="007E642B">
        <w:rPr>
          <w:bCs/>
          <w:color w:val="000000"/>
        </w:rPr>
        <w:t xml:space="preserve"> </w:t>
      </w:r>
      <w:r w:rsidR="00F05B97" w:rsidRPr="007E642B">
        <w:rPr>
          <w:bCs/>
          <w:color w:val="000000"/>
        </w:rPr>
        <w:t>(№</w:t>
      </w:r>
      <w:r w:rsidR="00F05B97" w:rsidRPr="007E642B">
        <w:t xml:space="preserve">144231, присвоенный до 01.03.2022г.) </w:t>
      </w:r>
      <w:r w:rsidRPr="007E642B">
        <w:rPr>
          <w:bCs/>
          <w:color w:val="000000"/>
        </w:rPr>
        <w:t xml:space="preserve">от </w:t>
      </w:r>
      <w:r w:rsidR="00527509" w:rsidRPr="007E642B">
        <w:t>26.05.2016г.</w:t>
      </w:r>
      <w:r w:rsidRPr="007E642B">
        <w:rPr>
          <w:bCs/>
          <w:color w:val="000000"/>
        </w:rPr>
        <w:t xml:space="preserve"> на оказание услуг связи для целей кабельного вещания</w:t>
      </w:r>
      <w:r w:rsidRPr="007E642B">
        <w:rPr>
          <w:color w:val="000000"/>
        </w:rPr>
        <w:t>;</w:t>
      </w:r>
    </w:p>
    <w:p w:rsidR="002443A4" w:rsidRPr="007E642B" w:rsidRDefault="002443A4" w:rsidP="002443A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E642B">
        <w:rPr>
          <w:color w:val="000000"/>
        </w:rPr>
        <w:t xml:space="preserve">-- </w:t>
      </w:r>
      <w:r w:rsidR="00527509" w:rsidRPr="007E642B">
        <w:rPr>
          <w:bCs/>
          <w:color w:val="000000"/>
        </w:rPr>
        <w:t>Лицензия №</w:t>
      </w:r>
      <w:r w:rsidR="00527509" w:rsidRPr="007E642B">
        <w:t xml:space="preserve"> Л030-00114-77/00057709</w:t>
      </w:r>
      <w:r w:rsidR="00FB0C97" w:rsidRPr="007E642B">
        <w:t xml:space="preserve"> </w:t>
      </w:r>
      <w:r w:rsidR="00FB0C97" w:rsidRPr="007E642B">
        <w:rPr>
          <w:bCs/>
          <w:color w:val="000000"/>
        </w:rPr>
        <w:t>(№</w:t>
      </w:r>
      <w:r w:rsidR="00FB0C97" w:rsidRPr="007E642B">
        <w:t xml:space="preserve">152905, присвоенный до 01.03.2022г.) </w:t>
      </w:r>
      <w:r w:rsidRPr="007E642B">
        <w:rPr>
          <w:bCs/>
          <w:color w:val="000000"/>
        </w:rPr>
        <w:t xml:space="preserve">от </w:t>
      </w:r>
      <w:r w:rsidR="00527509" w:rsidRPr="007E642B">
        <w:t xml:space="preserve">06.03.2017г. </w:t>
      </w:r>
      <w:r w:rsidRPr="007E642B">
        <w:rPr>
          <w:bCs/>
          <w:color w:val="000000"/>
        </w:rPr>
        <w:t>на оказание услуг связи по предоставлению каналов связи</w:t>
      </w:r>
      <w:r w:rsidR="00045194" w:rsidRPr="007E642B">
        <w:rPr>
          <w:bCs/>
          <w:color w:val="000000"/>
        </w:rPr>
        <w:t>;</w:t>
      </w:r>
    </w:p>
    <w:p w:rsidR="00EA2476" w:rsidRPr="007E642B" w:rsidRDefault="00EA2476" w:rsidP="002443A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E642B">
        <w:rPr>
          <w:color w:val="000000"/>
        </w:rPr>
        <w:t xml:space="preserve">-- </w:t>
      </w:r>
      <w:r w:rsidR="00527509" w:rsidRPr="007E642B">
        <w:rPr>
          <w:bCs/>
          <w:color w:val="000000"/>
        </w:rPr>
        <w:t>Лицензия №</w:t>
      </w:r>
      <w:r w:rsidR="00527509" w:rsidRPr="007E642B">
        <w:t xml:space="preserve"> Л030-00114-77/00052991</w:t>
      </w:r>
      <w:r w:rsidR="00527509" w:rsidRPr="007E642B">
        <w:rPr>
          <w:bCs/>
          <w:color w:val="000000"/>
        </w:rPr>
        <w:t xml:space="preserve"> </w:t>
      </w:r>
      <w:r w:rsidR="00F05B97" w:rsidRPr="007E642B">
        <w:rPr>
          <w:bCs/>
          <w:color w:val="000000"/>
        </w:rPr>
        <w:t>(№</w:t>
      </w:r>
      <w:r w:rsidR="00F05B97" w:rsidRPr="007E642B">
        <w:t xml:space="preserve">144230, присвоенный до 01.03.2022г.), </w:t>
      </w:r>
      <w:r w:rsidR="00527509" w:rsidRPr="007E642B">
        <w:rPr>
          <w:bCs/>
          <w:color w:val="000000"/>
        </w:rPr>
        <w:t xml:space="preserve">от </w:t>
      </w:r>
      <w:r w:rsidR="00527509" w:rsidRPr="007E642B">
        <w:t>26.05.2016г.</w:t>
      </w:r>
      <w:r w:rsidRPr="007E642B">
        <w:rPr>
          <w:bCs/>
          <w:color w:val="000000"/>
        </w:rPr>
        <w:t xml:space="preserve"> на оказание услуг связи местной телефонной связи, за исключением </w:t>
      </w:r>
      <w:r w:rsidR="00CE0117" w:rsidRPr="007E642B">
        <w:rPr>
          <w:bCs/>
          <w:color w:val="000000"/>
        </w:rPr>
        <w:t>услуг местной телефонной связи с использованием таксофонов и средств коллективного доступа</w:t>
      </w:r>
      <w:r w:rsidR="00045194" w:rsidRPr="007E642B">
        <w:rPr>
          <w:bCs/>
          <w:color w:val="000000"/>
        </w:rPr>
        <w:t>;</w:t>
      </w:r>
    </w:p>
    <w:p w:rsidR="00A05DEE" w:rsidRPr="007E642B" w:rsidRDefault="00A05DEE" w:rsidP="002443A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E642B">
        <w:rPr>
          <w:bCs/>
          <w:color w:val="000000"/>
        </w:rPr>
        <w:t>-- Лицензия</w:t>
      </w:r>
      <w:r w:rsidRPr="007E642B">
        <w:t xml:space="preserve"> №Л030-00114-77/00057712 </w:t>
      </w:r>
      <w:r w:rsidR="00FB0C97" w:rsidRPr="007E642B">
        <w:rPr>
          <w:bCs/>
          <w:color w:val="000000"/>
        </w:rPr>
        <w:t>(№</w:t>
      </w:r>
      <w:r w:rsidR="00FB0C97" w:rsidRPr="007E642B">
        <w:t xml:space="preserve">152902, присвоенный до 01.03.2022г.) </w:t>
      </w:r>
      <w:r w:rsidRPr="007E642B">
        <w:t xml:space="preserve">от 06.03.2017г. </w:t>
      </w:r>
      <w:r w:rsidRPr="007E642B">
        <w:rPr>
          <w:bCs/>
          <w:color w:val="000000"/>
        </w:rPr>
        <w:t>на оказание услуг связи местной телефонной связи, за исключением услуг местной телефонной связи с использованием таксофонов и средств коллективного доступа;</w:t>
      </w:r>
    </w:p>
    <w:p w:rsidR="00CE0117" w:rsidRPr="000F32A2" w:rsidRDefault="00CE0117" w:rsidP="002443A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E642B">
        <w:rPr>
          <w:color w:val="000000"/>
        </w:rPr>
        <w:t xml:space="preserve">-- </w:t>
      </w:r>
      <w:r w:rsidR="00A05DEE" w:rsidRPr="007E642B">
        <w:rPr>
          <w:bCs/>
          <w:color w:val="000000"/>
        </w:rPr>
        <w:t>Лицензия</w:t>
      </w:r>
      <w:r w:rsidR="0013651E" w:rsidRPr="007E642B">
        <w:rPr>
          <w:bCs/>
          <w:color w:val="000000"/>
        </w:rPr>
        <w:t xml:space="preserve"> </w:t>
      </w:r>
      <w:r w:rsidR="00A05DEE" w:rsidRPr="007E642B">
        <w:rPr>
          <w:bCs/>
          <w:color w:val="000000"/>
        </w:rPr>
        <w:t>№</w:t>
      </w:r>
      <w:r w:rsidR="00A05DEE" w:rsidRPr="007E642B">
        <w:t xml:space="preserve">Л030-00114-77/00061536 </w:t>
      </w:r>
      <w:r w:rsidR="00FB0C97" w:rsidRPr="007E642B">
        <w:rPr>
          <w:bCs/>
          <w:color w:val="000000"/>
        </w:rPr>
        <w:t>(№</w:t>
      </w:r>
      <w:r w:rsidR="00FB0C97" w:rsidRPr="007E642B">
        <w:t xml:space="preserve">159342, присвоенный до 01.03.2022г.) </w:t>
      </w:r>
      <w:r w:rsidR="00A05DEE" w:rsidRPr="007E642B">
        <w:t>от 31.10.2017г.</w:t>
      </w:r>
      <w:r w:rsidRPr="007E642B">
        <w:rPr>
          <w:bCs/>
          <w:color w:val="000000"/>
        </w:rPr>
        <w:t xml:space="preserve"> на </w:t>
      </w:r>
      <w:r w:rsidR="0013651E" w:rsidRPr="007E642B">
        <w:rPr>
          <w:bCs/>
          <w:color w:val="000000"/>
        </w:rPr>
        <w:t>оказание услуг связи по передаче</w:t>
      </w:r>
      <w:r w:rsidRPr="007E642B">
        <w:rPr>
          <w:bCs/>
          <w:color w:val="000000"/>
        </w:rPr>
        <w:t xml:space="preserve"> данных для целей передачи голосовой информации</w:t>
      </w:r>
      <w:r w:rsidR="00A05DEE" w:rsidRPr="007E642B">
        <w:rPr>
          <w:bCs/>
          <w:color w:val="000000"/>
        </w:rPr>
        <w:t>.</w:t>
      </w:r>
    </w:p>
    <w:p w:rsidR="00045194" w:rsidRPr="000F32A2" w:rsidRDefault="00045194" w:rsidP="002443A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2443A4" w:rsidRPr="007E642B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2443A4" w:rsidRPr="000F32A2" w:rsidRDefault="002443A4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CE0117" w:rsidRPr="000F32A2" w:rsidRDefault="00CE0117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CE0117" w:rsidRPr="000F32A2" w:rsidRDefault="00CE0117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CE0117" w:rsidRPr="000F32A2" w:rsidRDefault="00CE0117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CE0117" w:rsidRPr="000F32A2" w:rsidRDefault="00CE0117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CE0117" w:rsidRPr="000F32A2" w:rsidRDefault="00CE0117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CE0117" w:rsidRPr="000F32A2" w:rsidRDefault="00CE0117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CE0117" w:rsidRDefault="00CE0117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3E0453" w:rsidRDefault="003E0453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3E0453" w:rsidRDefault="003E0453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3E0453" w:rsidRDefault="003E0453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3E0453" w:rsidRDefault="003E0453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3E0453" w:rsidRDefault="003E0453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3E0453" w:rsidRDefault="003E0453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3E0453" w:rsidRDefault="003E0453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3E0453" w:rsidRDefault="003E0453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3E0453" w:rsidRDefault="003E0453" w:rsidP="002443A4">
      <w:pPr>
        <w:autoSpaceDE w:val="0"/>
        <w:autoSpaceDN w:val="0"/>
        <w:adjustRightInd w:val="0"/>
        <w:jc w:val="both"/>
        <w:rPr>
          <w:color w:val="000000"/>
        </w:rPr>
      </w:pPr>
    </w:p>
    <w:p w:rsidR="003E0453" w:rsidRPr="00EC6F9F" w:rsidRDefault="003E0453" w:rsidP="003E045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EC6F9F">
        <w:rPr>
          <w:color w:val="000000"/>
          <w:sz w:val="22"/>
          <w:szCs w:val="22"/>
        </w:rPr>
        <w:t xml:space="preserve">Приложение № 2 </w:t>
      </w:r>
    </w:p>
    <w:p w:rsidR="00FD6CB0" w:rsidRPr="00EC6F9F" w:rsidRDefault="003E0453" w:rsidP="00FD6CB0">
      <w:pPr>
        <w:autoSpaceDE w:val="0"/>
        <w:autoSpaceDN w:val="0"/>
        <w:adjustRightInd w:val="0"/>
        <w:jc w:val="right"/>
        <w:rPr>
          <w:color w:val="00000A"/>
          <w:sz w:val="22"/>
          <w:szCs w:val="22"/>
        </w:rPr>
      </w:pPr>
      <w:r w:rsidRPr="00EC6F9F">
        <w:rPr>
          <w:color w:val="000000"/>
          <w:sz w:val="22"/>
          <w:szCs w:val="22"/>
        </w:rPr>
        <w:t>к Правилам оказания услуг связи</w:t>
      </w:r>
      <w:r w:rsidR="00FD6CB0" w:rsidRPr="00EC6F9F">
        <w:rPr>
          <w:color w:val="000000"/>
          <w:sz w:val="22"/>
          <w:szCs w:val="22"/>
        </w:rPr>
        <w:t xml:space="preserve"> АО «КВАНТ-ТЕЛЕКОМ»</w:t>
      </w:r>
    </w:p>
    <w:p w:rsidR="00FD6CB0" w:rsidRPr="00FD6CB0" w:rsidRDefault="00FD6CB0" w:rsidP="00FD6CB0">
      <w:pPr>
        <w:contextualSpacing/>
        <w:jc w:val="center"/>
        <w:rPr>
          <w:color w:val="00000A"/>
        </w:rPr>
      </w:pPr>
      <w:r w:rsidRPr="00FD6CB0">
        <w:rPr>
          <w:b/>
          <w:bCs/>
          <w:color w:val="00000A"/>
        </w:rPr>
        <w:t>ДОГОВОР ОКАЗАНИЯ УСЛУГ СВЯЗИ № __________ от 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 xml:space="preserve">Место заключения </w:t>
      </w:r>
      <w:r>
        <w:rPr>
          <w:b/>
          <w:bCs/>
          <w:color w:val="00000A"/>
        </w:rPr>
        <w:t>дог</w:t>
      </w:r>
      <w:r w:rsidRPr="00FD6CB0">
        <w:rPr>
          <w:b/>
          <w:bCs/>
          <w:color w:val="00000A"/>
        </w:rPr>
        <w:t xml:space="preserve">овора__________________________________________________________ 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>Адрес установки оборудования</w:t>
      </w:r>
      <w:r w:rsidRPr="00FD6CB0">
        <w:rPr>
          <w:color w:val="00000A"/>
        </w:rPr>
        <w:t>__________________________________________________</w:t>
      </w:r>
    </w:p>
    <w:p w:rsidR="00FD6CB0" w:rsidRDefault="00FD6CB0" w:rsidP="00FD6CB0">
      <w:pPr>
        <w:ind w:firstLine="284"/>
        <w:contextualSpacing/>
        <w:rPr>
          <w:color w:val="00000A"/>
          <w:sz w:val="18"/>
          <w:szCs w:val="18"/>
        </w:rPr>
      </w:pPr>
      <w:r w:rsidRPr="00FD6CB0">
        <w:rPr>
          <w:color w:val="00000A"/>
          <w:sz w:val="18"/>
          <w:szCs w:val="18"/>
        </w:rPr>
        <w:t xml:space="preserve">Настоящий Договор оказания услуг связи является договором присоединения (ст. 428 Гражданского кодекса РФ), условия которого определены Оператором и включены в Правила оказания услуг связи АО «КВАНТ-ТЕЛЕКОМ» (услуг доступа к сети Интернет и услуг связи для целей кабельного вещания, видеонаблюдения, </w:t>
      </w:r>
      <w:proofErr w:type="spellStart"/>
      <w:r w:rsidRPr="00FD6CB0">
        <w:rPr>
          <w:color w:val="00000A"/>
          <w:sz w:val="18"/>
          <w:szCs w:val="18"/>
        </w:rPr>
        <w:t>домофонии</w:t>
      </w:r>
      <w:proofErr w:type="spellEnd"/>
      <w:r w:rsidRPr="00FD6CB0">
        <w:rPr>
          <w:color w:val="00000A"/>
          <w:sz w:val="18"/>
          <w:szCs w:val="18"/>
        </w:rPr>
        <w:t xml:space="preserve">), размещенные (опубликованные) на Сайте Оператора </w:t>
      </w:r>
      <w:hyperlink r:id="rId7" w:tgtFrame="_top" w:history="1">
        <w:proofErr w:type="spellStart"/>
        <w:r w:rsidRPr="00FD6CB0">
          <w:rPr>
            <w:color w:val="0000FF"/>
            <w:sz w:val="18"/>
            <w:szCs w:val="18"/>
            <w:u w:val="single"/>
            <w:lang w:val="en-US"/>
          </w:rPr>
          <w:t>justlan</w:t>
        </w:r>
        <w:proofErr w:type="spellEnd"/>
      </w:hyperlink>
      <w:hyperlink r:id="rId8" w:tgtFrame="_top" w:history="1">
        <w:r w:rsidRPr="00FD6CB0">
          <w:rPr>
            <w:color w:val="0000FF"/>
            <w:sz w:val="18"/>
            <w:szCs w:val="18"/>
            <w:u w:val="single"/>
          </w:rPr>
          <w:t>.</w:t>
        </w:r>
      </w:hyperlink>
      <w:hyperlink r:id="rId9" w:tgtFrame="_top" w:history="1">
        <w:proofErr w:type="spellStart"/>
        <w:r w:rsidRPr="00FD6CB0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FD6CB0">
        <w:rPr>
          <w:color w:val="00000A"/>
          <w:sz w:val="18"/>
          <w:szCs w:val="18"/>
        </w:rPr>
        <w:t xml:space="preserve"> (далее «Правила»). </w:t>
      </w:r>
    </w:p>
    <w:p w:rsidR="00FD6CB0" w:rsidRPr="00FD6CB0" w:rsidRDefault="00FD6CB0" w:rsidP="00FD6CB0">
      <w:pPr>
        <w:ind w:firstLine="284"/>
        <w:contextualSpacing/>
        <w:rPr>
          <w:color w:val="00000A"/>
        </w:rPr>
      </w:pPr>
      <w:r w:rsidRPr="00FD6CB0">
        <w:rPr>
          <w:color w:val="00000A"/>
          <w:sz w:val="18"/>
          <w:szCs w:val="18"/>
        </w:rPr>
        <w:t xml:space="preserve">Абонент в соответствии со ст. 428 Гражданского кодекса Российской Федерации </w:t>
      </w:r>
      <w:r w:rsidRPr="00FD6CB0">
        <w:rPr>
          <w:b/>
          <w:bCs/>
          <w:color w:val="00000A"/>
          <w:sz w:val="18"/>
          <w:szCs w:val="18"/>
        </w:rPr>
        <w:t>полностью и безусловно присоединяется к Договору. До подписания Договора оказания услуг связи Абонент обязан ознакомиться с Правилами. После подписания Договора оказания услуг связи, Абонент не вправе ссылаться на то, что он не ознакомился с условиями Правил, либо не признаёт их обязательность в договорных отношениях с Оператором</w:t>
      </w:r>
      <w:r w:rsidRPr="00FD6CB0">
        <w:rPr>
          <w:color w:val="00000A"/>
          <w:sz w:val="18"/>
          <w:szCs w:val="18"/>
        </w:rPr>
        <w:t>.</w:t>
      </w:r>
    </w:p>
    <w:p w:rsidR="00FD6CB0" w:rsidRPr="00FD6CB0" w:rsidRDefault="00FD6CB0" w:rsidP="00FD6CB0">
      <w:pPr>
        <w:ind w:firstLine="284"/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18"/>
          <w:szCs w:val="18"/>
        </w:rPr>
        <w:t xml:space="preserve">Бланк договора, Правила оказания услуг связи АО «КВАНТ-ТЕЛЕКОМ» (услуг доступа к сети Интернет и услуг связи для целей кабельного вещания, видеонаблюдения, </w:t>
      </w:r>
      <w:proofErr w:type="spellStart"/>
      <w:r w:rsidRPr="00FD6CB0">
        <w:rPr>
          <w:color w:val="00000A"/>
          <w:sz w:val="18"/>
          <w:szCs w:val="18"/>
        </w:rPr>
        <w:t>домофонии</w:t>
      </w:r>
      <w:proofErr w:type="spellEnd"/>
      <w:r w:rsidRPr="00FD6CB0">
        <w:rPr>
          <w:color w:val="00000A"/>
          <w:sz w:val="18"/>
          <w:szCs w:val="18"/>
        </w:rPr>
        <w:t>), условия принятых в рамках Договора публичных оферт, тарифный план являются единым Договором об оказании услуг связи.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>Данные Абонента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>Ф.И.О. ______________________________________________________________________________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>Дата рождения _________________ Место рождения _____________________________________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>Страна гражданства __________________________________________________________________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>Документ: Паспорт РФ Другой документ ___________________________________________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>Серия ____________ Номер ____________________ Дата выдачи 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>Кем выдан___________________________________________________________________________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>_____________________________________ Код подразделения _________ - 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 xml:space="preserve">Адрес регистрации в РФ </w:t>
      </w:r>
      <w:r w:rsidRPr="00FD6CB0">
        <w:rPr>
          <w:color w:val="00000A"/>
        </w:rPr>
        <w:t>Субъект РФ ____________________________________________________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color w:val="00000A"/>
        </w:rPr>
        <w:t>Населенный пункт _____________________________________________________________________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color w:val="00000A"/>
        </w:rPr>
        <w:t>Район________________________________________________________________________________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color w:val="00000A"/>
        </w:rPr>
        <w:t>Улица ________________________________________________________________________________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color w:val="00000A"/>
        </w:rPr>
        <w:t>Дом ______________ Корпус _______________ Квартира ___________________________________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color w:val="00000A"/>
        </w:rPr>
        <w:t>Контактный телефон +7________________________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color w:val="00000A"/>
        </w:rPr>
        <w:t>Е-</w:t>
      </w:r>
      <w:r w:rsidRPr="00FD6CB0">
        <w:rPr>
          <w:color w:val="00000A"/>
          <w:lang w:val="en-US"/>
        </w:rPr>
        <w:t>mail</w:t>
      </w:r>
      <w:r w:rsidRPr="00FD6CB0">
        <w:rPr>
          <w:color w:val="00000A"/>
        </w:rPr>
        <w:t xml:space="preserve"> _______________________________________________________________________________</w:t>
      </w:r>
    </w:p>
    <w:p w:rsidR="00FD6CB0" w:rsidRPr="00FD6CB0" w:rsidRDefault="00FD6CB0" w:rsidP="00FD6CB0">
      <w:pPr>
        <w:contextualSpacing/>
        <w:rPr>
          <w:color w:val="00000A"/>
        </w:rPr>
      </w:pPr>
    </w:p>
    <w:p w:rsidR="00FD6CB0" w:rsidRPr="00FD6CB0" w:rsidRDefault="00FD6CB0" w:rsidP="00FD6CB0">
      <w:pPr>
        <w:contextualSpacing/>
        <w:rPr>
          <w:color w:val="00000A"/>
        </w:rPr>
      </w:pPr>
      <w:r w:rsidRPr="00FD6CB0">
        <w:rPr>
          <w:b/>
          <w:bCs/>
          <w:color w:val="00000A"/>
        </w:rPr>
        <w:t>Информация о подключении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>Оператор обязуется оказать Абоненту Услуги (нужное отметить знаком «</w:t>
      </w:r>
      <w:r w:rsidRPr="00FD6CB0">
        <w:rPr>
          <w:color w:val="00000A"/>
          <w:sz w:val="20"/>
          <w:szCs w:val="20"/>
          <w:lang w:val="en-US"/>
        </w:rPr>
        <w:t>V</w:t>
      </w:r>
      <w:r w:rsidRPr="00FD6CB0">
        <w:rPr>
          <w:color w:val="00000A"/>
          <w:sz w:val="20"/>
          <w:szCs w:val="20"/>
        </w:rPr>
        <w:t xml:space="preserve">»): 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>1</w:t>
      </w:r>
      <w:r w:rsidRPr="00FD6CB0">
        <w:rPr>
          <w:rFonts w:ascii="Arial" w:hAnsi="Arial" w:cs="Arial"/>
          <w:color w:val="00000A"/>
          <w:sz w:val="20"/>
          <w:szCs w:val="20"/>
        </w:rPr>
        <w:t xml:space="preserve">. </w:t>
      </w:r>
      <w:r w:rsidRPr="00FD6CB0">
        <w:rPr>
          <w:color w:val="00000A"/>
          <w:sz w:val="20"/>
          <w:szCs w:val="20"/>
        </w:rPr>
        <w:t>Услуги по предоставлению доступа к сети Интернет…………………………………………………………………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i/>
          <w:iCs/>
          <w:color w:val="00000A"/>
          <w:sz w:val="20"/>
          <w:szCs w:val="20"/>
        </w:rPr>
        <w:t>Тарифный план</w:t>
      </w:r>
      <w:r w:rsidRPr="00FD6CB0">
        <w:rPr>
          <w:color w:val="00000A"/>
          <w:sz w:val="20"/>
          <w:szCs w:val="20"/>
        </w:rPr>
        <w:t>_________________________________________________________________________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>2.</w:t>
      </w:r>
      <w:r w:rsidRPr="00FD6CB0">
        <w:rPr>
          <w:rFonts w:ascii="Arial" w:hAnsi="Arial" w:cs="Arial"/>
          <w:color w:val="00000A"/>
          <w:sz w:val="20"/>
          <w:szCs w:val="20"/>
        </w:rPr>
        <w:t xml:space="preserve"> </w:t>
      </w:r>
      <w:r w:rsidRPr="00FD6CB0">
        <w:rPr>
          <w:color w:val="00000A"/>
          <w:sz w:val="20"/>
          <w:szCs w:val="20"/>
        </w:rPr>
        <w:t>Услуги связи для целей кабельного вещания: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 xml:space="preserve">- </w:t>
      </w:r>
      <w:r w:rsidRPr="00FD6CB0">
        <w:rPr>
          <w:color w:val="00000A"/>
          <w:sz w:val="20"/>
          <w:szCs w:val="20"/>
          <w:lang w:val="en-US"/>
        </w:rPr>
        <w:t>IP</w:t>
      </w:r>
      <w:r w:rsidRPr="00FD6CB0">
        <w:rPr>
          <w:color w:val="00000A"/>
          <w:sz w:val="20"/>
          <w:szCs w:val="20"/>
        </w:rPr>
        <w:t xml:space="preserve"> </w:t>
      </w:r>
      <w:r w:rsidRPr="00FD6CB0">
        <w:rPr>
          <w:color w:val="00000A"/>
          <w:sz w:val="20"/>
          <w:szCs w:val="20"/>
          <w:lang w:val="en-US"/>
        </w:rPr>
        <w:t>TV</w:t>
      </w:r>
      <w:r w:rsidRPr="00FD6CB0">
        <w:rPr>
          <w:color w:val="00000A"/>
          <w:sz w:val="20"/>
          <w:szCs w:val="20"/>
        </w:rPr>
        <w:t>………………………………………………………………………………………………………………………</w:t>
      </w:r>
      <w:proofErr w:type="gramStart"/>
      <w:r w:rsidRPr="00FD6CB0">
        <w:rPr>
          <w:color w:val="00000A"/>
          <w:sz w:val="20"/>
          <w:szCs w:val="20"/>
        </w:rPr>
        <w:t>…….</w:t>
      </w:r>
      <w:proofErr w:type="gramEnd"/>
      <w:r w:rsidRPr="00FD6CB0">
        <w:rPr>
          <w:color w:val="00000A"/>
          <w:sz w:val="20"/>
          <w:szCs w:val="20"/>
        </w:rPr>
        <w:t>.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 xml:space="preserve">- </w:t>
      </w:r>
      <w:proofErr w:type="spellStart"/>
      <w:r w:rsidRPr="00FD6CB0">
        <w:rPr>
          <w:color w:val="00000A"/>
          <w:sz w:val="20"/>
          <w:szCs w:val="20"/>
          <w:lang w:val="en-US"/>
        </w:rPr>
        <w:t>DVBcTV</w:t>
      </w:r>
      <w:proofErr w:type="spellEnd"/>
      <w:r w:rsidRPr="00FD6CB0">
        <w:rPr>
          <w:color w:val="00000A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>3. Услуга по Видеонаблюдению…………………………………………………………………………………………….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i/>
          <w:iCs/>
          <w:color w:val="00000A"/>
          <w:sz w:val="20"/>
          <w:szCs w:val="20"/>
        </w:rPr>
        <w:t>Тарифный план</w:t>
      </w:r>
      <w:r w:rsidRPr="00FD6CB0">
        <w:rPr>
          <w:color w:val="00000A"/>
          <w:sz w:val="20"/>
          <w:szCs w:val="20"/>
        </w:rPr>
        <w:t xml:space="preserve">__________________________________________________________________________ 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 xml:space="preserve">4. Услуга по </w:t>
      </w:r>
      <w:proofErr w:type="spellStart"/>
      <w:r w:rsidRPr="00FD6CB0">
        <w:rPr>
          <w:color w:val="00000A"/>
          <w:sz w:val="20"/>
          <w:szCs w:val="20"/>
        </w:rPr>
        <w:t>Домофонии</w:t>
      </w:r>
      <w:proofErr w:type="spellEnd"/>
      <w:r w:rsidRPr="00FD6CB0">
        <w:rPr>
          <w:color w:val="00000A"/>
          <w:sz w:val="20"/>
          <w:szCs w:val="20"/>
        </w:rPr>
        <w:t>…………………………………………………………………………………………….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i/>
          <w:iCs/>
          <w:color w:val="00000A"/>
          <w:sz w:val="20"/>
          <w:szCs w:val="20"/>
        </w:rPr>
        <w:t>Тарифный план</w:t>
      </w:r>
      <w:r w:rsidRPr="00FD6CB0">
        <w:rPr>
          <w:color w:val="00000A"/>
          <w:sz w:val="20"/>
          <w:szCs w:val="20"/>
        </w:rPr>
        <w:t>_________________________________________________________________________________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>5. У</w:t>
      </w:r>
      <w:r w:rsidRPr="00FD6CB0">
        <w:rPr>
          <w:color w:val="000000"/>
          <w:sz w:val="20"/>
          <w:szCs w:val="20"/>
        </w:rPr>
        <w:t>слуга системы контроля и управления доступом («СКУД</w:t>
      </w:r>
      <w:proofErr w:type="gramStart"/>
      <w:r w:rsidRPr="00FD6CB0">
        <w:rPr>
          <w:color w:val="000000"/>
          <w:sz w:val="20"/>
          <w:szCs w:val="20"/>
        </w:rPr>
        <w:t>»)…</w:t>
      </w:r>
      <w:proofErr w:type="gramEnd"/>
      <w:r w:rsidRPr="00FD6CB0">
        <w:rPr>
          <w:color w:val="000000"/>
          <w:sz w:val="20"/>
          <w:szCs w:val="20"/>
        </w:rPr>
        <w:t>………………………………………………………….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>6. Передача оборудования: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>- единовременный платеж…………………………………………………………………………………………………</w:t>
      </w:r>
      <w:proofErr w:type="gramStart"/>
      <w:r w:rsidRPr="00FD6CB0">
        <w:rPr>
          <w:color w:val="00000A"/>
          <w:sz w:val="20"/>
          <w:szCs w:val="20"/>
        </w:rPr>
        <w:t>…….</w:t>
      </w:r>
      <w:proofErr w:type="gramEnd"/>
      <w:r w:rsidRPr="00FD6CB0">
        <w:rPr>
          <w:color w:val="00000A"/>
          <w:sz w:val="20"/>
          <w:szCs w:val="20"/>
        </w:rPr>
        <w:t>.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>- с рассрочкой платежа…………………………………………………………………………………………………………….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color w:val="00000A"/>
          <w:sz w:val="20"/>
          <w:szCs w:val="20"/>
        </w:rPr>
        <w:t xml:space="preserve">- аренда……………………………………………………………………………………………………………………………. 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b/>
          <w:bCs/>
          <w:color w:val="00000A"/>
        </w:rPr>
        <w:t xml:space="preserve">На получение рекламной информации и рассылок от Оператора </w:t>
      </w:r>
      <w:proofErr w:type="gramStart"/>
      <w:r w:rsidRPr="00FD6CB0">
        <w:rPr>
          <w:b/>
          <w:bCs/>
          <w:color w:val="00000A"/>
        </w:rPr>
        <w:t>согласен ,</w:t>
      </w:r>
      <w:proofErr w:type="gramEnd"/>
      <w:r w:rsidRPr="00FD6CB0">
        <w:rPr>
          <w:b/>
          <w:bCs/>
          <w:color w:val="00000A"/>
        </w:rPr>
        <w:t xml:space="preserve"> не согласен 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b/>
          <w:bCs/>
          <w:color w:val="00000A"/>
          <w:sz w:val="20"/>
          <w:szCs w:val="20"/>
        </w:rPr>
        <w:t xml:space="preserve">Я, Абонент, подтверждаю, что ознакомлен и согласен с условиями Дополнительного соглашения об аренде оборудования, текст которого размещен на сайте </w:t>
      </w:r>
      <w:proofErr w:type="spellStart"/>
      <w:r w:rsidRPr="00FD6CB0">
        <w:rPr>
          <w:b/>
          <w:bCs/>
          <w:color w:val="00000A"/>
          <w:sz w:val="20"/>
          <w:szCs w:val="20"/>
          <w:lang w:val="en-US"/>
        </w:rPr>
        <w:t>justlan</w:t>
      </w:r>
      <w:proofErr w:type="spellEnd"/>
      <w:r w:rsidRPr="00FD6CB0">
        <w:rPr>
          <w:b/>
          <w:bCs/>
          <w:color w:val="00000A"/>
          <w:sz w:val="20"/>
          <w:szCs w:val="20"/>
        </w:rPr>
        <w:t>.</w:t>
      </w:r>
      <w:proofErr w:type="spellStart"/>
      <w:r w:rsidRPr="00FD6CB0">
        <w:rPr>
          <w:b/>
          <w:bCs/>
          <w:color w:val="00000A"/>
          <w:sz w:val="20"/>
          <w:szCs w:val="20"/>
          <w:lang w:val="en-US"/>
        </w:rPr>
        <w:t>ru</w:t>
      </w:r>
      <w:proofErr w:type="spellEnd"/>
      <w:r w:rsidRPr="00FD6CB0">
        <w:rPr>
          <w:b/>
          <w:bCs/>
          <w:color w:val="00000A"/>
          <w:sz w:val="20"/>
          <w:szCs w:val="20"/>
        </w:rPr>
        <w:t xml:space="preserve">, в том числе с порядком, размерами и условиями взимания арендной платы в случае приостановки пользования Абонентом услугами связи 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b/>
          <w:bCs/>
          <w:color w:val="00000A"/>
          <w:sz w:val="18"/>
          <w:szCs w:val="18"/>
        </w:rPr>
        <w:t>Я, Абонент, подтверждаю, что ознакомлен и согласен с Правилами оказания услуг связи АО «КВАНТ-ТЕЛЕКОМ», условиями Договора оказания услуг связи, условиями выбранного тарифного плана и иными неотъемлемыми частями Договора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b/>
          <w:bCs/>
          <w:color w:val="00000A"/>
        </w:rPr>
        <w:t>Абонент _______________________ Ф.И.О. ___________________________________________</w:t>
      </w: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b/>
          <w:bCs/>
          <w:color w:val="00000A"/>
        </w:rPr>
        <w:t>Оператор ______________________ Ф.И.О. ___________________________________________</w:t>
      </w:r>
    </w:p>
    <w:p w:rsidR="00EC6F9F" w:rsidRDefault="00EC6F9F" w:rsidP="00FD6CB0">
      <w:pPr>
        <w:contextualSpacing/>
        <w:rPr>
          <w:b/>
          <w:bCs/>
          <w:color w:val="00000A"/>
          <w:sz w:val="20"/>
          <w:szCs w:val="20"/>
        </w:rPr>
      </w:pPr>
    </w:p>
    <w:p w:rsidR="00FD6CB0" w:rsidRPr="00FD6CB0" w:rsidRDefault="00FD6CB0" w:rsidP="00FD6CB0">
      <w:pPr>
        <w:contextualSpacing/>
        <w:rPr>
          <w:rFonts w:ascii="Arial" w:hAnsi="Arial" w:cs="Arial"/>
          <w:color w:val="00000A"/>
          <w:sz w:val="20"/>
          <w:szCs w:val="20"/>
        </w:rPr>
      </w:pPr>
      <w:r w:rsidRPr="00FD6CB0">
        <w:rPr>
          <w:b/>
          <w:bCs/>
          <w:color w:val="00000A"/>
          <w:sz w:val="20"/>
          <w:szCs w:val="20"/>
        </w:rPr>
        <w:t>Номер Вашего лицевого счета,</w:t>
      </w:r>
      <w:r w:rsidRPr="00FD6CB0">
        <w:rPr>
          <w:color w:val="00000A"/>
          <w:sz w:val="20"/>
          <w:szCs w:val="20"/>
        </w:rPr>
        <w:t xml:space="preserve"> по которому производится оплата услуг связи: __________</w:t>
      </w:r>
    </w:p>
    <w:p w:rsidR="00FD6CB0" w:rsidRPr="00FD6CB0" w:rsidRDefault="00FD6CB0" w:rsidP="00FD6CB0">
      <w:pPr>
        <w:contextualSpacing/>
        <w:jc w:val="center"/>
        <w:rPr>
          <w:rFonts w:ascii="Arial" w:hAnsi="Arial" w:cs="Arial"/>
          <w:color w:val="00000A"/>
          <w:sz w:val="20"/>
          <w:szCs w:val="20"/>
        </w:rPr>
      </w:pPr>
      <w:r w:rsidRPr="00FD6CB0">
        <w:rPr>
          <w:b/>
          <w:bCs/>
          <w:color w:val="00000A"/>
          <w:sz w:val="20"/>
          <w:szCs w:val="20"/>
        </w:rPr>
        <w:t>Служба поддержки клиентов 8 800 770 01 70 (круглосуточно)</w:t>
      </w:r>
    </w:p>
    <w:p w:rsidR="003D15C8" w:rsidRPr="00FD6CB0" w:rsidRDefault="003D15C8" w:rsidP="003D15C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FD6CB0">
        <w:rPr>
          <w:color w:val="000000"/>
          <w:sz w:val="22"/>
          <w:szCs w:val="22"/>
        </w:rPr>
        <w:lastRenderedPageBreak/>
        <w:t xml:space="preserve">Приложение № </w:t>
      </w:r>
      <w:r>
        <w:rPr>
          <w:color w:val="000000"/>
          <w:sz w:val="22"/>
          <w:szCs w:val="22"/>
        </w:rPr>
        <w:t>2.1.</w:t>
      </w:r>
    </w:p>
    <w:p w:rsidR="003D15C8" w:rsidRPr="00FD6CB0" w:rsidRDefault="003D15C8" w:rsidP="003D15C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FD6CB0">
        <w:rPr>
          <w:color w:val="000000"/>
          <w:sz w:val="22"/>
          <w:szCs w:val="22"/>
        </w:rPr>
        <w:t>к Правилам оказания услуг связи АО «КВАНТ-ТЕЛЕКОМ»</w:t>
      </w:r>
    </w:p>
    <w:p w:rsidR="003D15C8" w:rsidRDefault="003D15C8" w:rsidP="003E045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D15C8" w:rsidRDefault="003D15C8" w:rsidP="003D15C8">
      <w:pPr>
        <w:pStyle w:val="western"/>
        <w:spacing w:before="0" w:beforeAutospacing="0" w:after="198"/>
        <w:contextualSpacing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ОКАЗАНИЯ УСЛУГ СВЯЗИ № __________ от ______________</w:t>
      </w:r>
    </w:p>
    <w:p w:rsidR="003D15C8" w:rsidRDefault="003D15C8" w:rsidP="003D15C8">
      <w:pPr>
        <w:pStyle w:val="aa"/>
        <w:spacing w:before="0" w:beforeAutospacing="0" w:after="0"/>
        <w:contextualSpacing/>
        <w:jc w:val="center"/>
      </w:pP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 xml:space="preserve">Место заключения договора________________________________________________________ 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>Адрес установки оборудования</w:t>
      </w:r>
      <w:r>
        <w:t>______________________________________________________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sz w:val="18"/>
          <w:szCs w:val="18"/>
        </w:rPr>
        <w:t xml:space="preserve">Настоящий Договор оказания услуг связи является договором присоединения (ст. 428 Гражданского кодекса РФ), условия которого определены Оператором и включены в Правила оказания услуг связи АО «КВАНТ-ТЕЛЕКОМ» (услуг доступа к сети Интернет и услуг связи для целей кабельного вещания, видеонаблюдения, </w:t>
      </w:r>
      <w:proofErr w:type="spellStart"/>
      <w:r>
        <w:rPr>
          <w:sz w:val="18"/>
          <w:szCs w:val="18"/>
        </w:rPr>
        <w:t>домофонии</w:t>
      </w:r>
      <w:proofErr w:type="spellEnd"/>
      <w:r>
        <w:rPr>
          <w:sz w:val="18"/>
          <w:szCs w:val="18"/>
        </w:rPr>
        <w:t xml:space="preserve">), размещенные (опубликованные) на Сайте Оператора </w:t>
      </w:r>
      <w:hyperlink r:id="rId10" w:tgtFrame="_top" w:history="1">
        <w:proofErr w:type="spellStart"/>
        <w:r>
          <w:rPr>
            <w:rStyle w:val="a3"/>
            <w:sz w:val="18"/>
            <w:szCs w:val="18"/>
            <w:lang w:val="en-US"/>
          </w:rPr>
          <w:t>justlan</w:t>
        </w:r>
        <w:proofErr w:type="spellEnd"/>
      </w:hyperlink>
      <w:hyperlink r:id="rId11" w:tgtFrame="_top" w:history="1">
        <w:r>
          <w:rPr>
            <w:rStyle w:val="a3"/>
            <w:sz w:val="18"/>
            <w:szCs w:val="18"/>
          </w:rPr>
          <w:t>.</w:t>
        </w:r>
      </w:hyperlink>
      <w:hyperlink r:id="rId12" w:tgtFrame="_top" w:history="1"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>
        <w:rPr>
          <w:sz w:val="18"/>
          <w:szCs w:val="18"/>
        </w:rPr>
        <w:t xml:space="preserve"> (далее «Правила»). 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sz w:val="18"/>
          <w:szCs w:val="18"/>
        </w:rPr>
        <w:t xml:space="preserve">Абонент в соответствии со ст. 428 Гражданского кодекса Российской Федерации </w:t>
      </w:r>
      <w:r>
        <w:rPr>
          <w:b/>
          <w:bCs/>
          <w:sz w:val="18"/>
          <w:szCs w:val="18"/>
        </w:rPr>
        <w:t>полностью и безусловно присоединяется к Договору. До подписания Договора оказания услуг связи Абонент обязан ознакомиться с Правилами. После подписания Договора оказания услуг связи, Абонент не вправе ссылаться на то, что он не ознакомился с условиями Правил, либо не признаёт их обязательность в договорных отношениях с Оператором</w:t>
      </w:r>
      <w:r>
        <w:rPr>
          <w:sz w:val="18"/>
          <w:szCs w:val="18"/>
        </w:rPr>
        <w:t>.</w:t>
      </w:r>
    </w:p>
    <w:p w:rsidR="003D15C8" w:rsidRDefault="003D15C8" w:rsidP="003D15C8">
      <w:pPr>
        <w:pStyle w:val="western"/>
        <w:spacing w:before="0" w:beforeAutospacing="0" w:after="0"/>
        <w:ind w:firstLine="284"/>
        <w:contextualSpacing/>
      </w:pPr>
      <w:r>
        <w:rPr>
          <w:rFonts w:ascii="Times New Roman" w:hAnsi="Times New Roman" w:cs="Times New Roman"/>
          <w:sz w:val="18"/>
          <w:szCs w:val="18"/>
        </w:rPr>
        <w:t xml:space="preserve">Бланк договора, Правила оказания услуг связи АО «КВАНТ-ТЕЛЕКОМ» (услуг доступа к сети Интернет и услуг связи для целей кабельного вещания, видеонаблюдения, </w:t>
      </w:r>
      <w:proofErr w:type="spellStart"/>
      <w:r>
        <w:rPr>
          <w:rFonts w:ascii="Times New Roman" w:hAnsi="Times New Roman" w:cs="Times New Roman"/>
          <w:sz w:val="18"/>
          <w:szCs w:val="18"/>
        </w:rPr>
        <w:t>домофонии</w:t>
      </w:r>
      <w:proofErr w:type="spellEnd"/>
      <w:r>
        <w:rPr>
          <w:rFonts w:ascii="Times New Roman" w:hAnsi="Times New Roman" w:cs="Times New Roman"/>
          <w:sz w:val="18"/>
          <w:szCs w:val="18"/>
        </w:rPr>
        <w:t>), условия принятых в рамках Договора публичных оферт, тарифный план являются единым Договором об оказании услуг связи.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>Данные Абонента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>Ф.И.О. ______________________________________________________________________________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>Дата рождения _________________ Место рождения _____________________________________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>Страна гражданства __________________________________________________________________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>Документ: Паспорт РФ Другой документ ___________________________________________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>Серия ____________ Номер ____________________ Дата выдачи 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>Кем выдан___________________________________________________________________________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>_____________________________________ Код подразделения _________ - 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 xml:space="preserve">Адрес регистрации в РФ </w:t>
      </w:r>
      <w:r>
        <w:t>Субъект РФ ____________________________________________________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t>Населенный пункт _____________________________________________________________________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t>Район________________________________________________________________________________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t>Улица ________________________________________________________________________________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t>Дом ______________ Корпус _______________ Квартира 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t>Контактный телефон +7________________________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  <w:r>
        <w:t>Е-</w:t>
      </w:r>
      <w:r>
        <w:rPr>
          <w:lang w:val="en-US"/>
        </w:rPr>
        <w:t>mail</w:t>
      </w:r>
      <w:r>
        <w:t xml:space="preserve"> _______________________________________________________________________________</w:t>
      </w:r>
    </w:p>
    <w:p w:rsidR="003D15C8" w:rsidRDefault="003D15C8" w:rsidP="003D15C8">
      <w:pPr>
        <w:pStyle w:val="aa"/>
        <w:spacing w:before="0" w:beforeAutospacing="0" w:after="0"/>
        <w:contextualSpacing/>
      </w:pPr>
    </w:p>
    <w:p w:rsidR="003D15C8" w:rsidRDefault="003D15C8" w:rsidP="003D15C8">
      <w:pPr>
        <w:pStyle w:val="aa"/>
        <w:spacing w:before="0" w:beforeAutospacing="0" w:after="0"/>
        <w:contextualSpacing/>
      </w:pPr>
      <w:r>
        <w:rPr>
          <w:b/>
          <w:bCs/>
        </w:rPr>
        <w:t>Информация о подключении</w:t>
      </w: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</w:rPr>
        <w:t>Оператор обязуется оказать Абоненту Услуги (нужное отметить знаком «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»): </w:t>
      </w: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</w:rPr>
        <w:t>1</w:t>
      </w:r>
      <w:r>
        <w:t>. У</w:t>
      </w:r>
      <w:r>
        <w:rPr>
          <w:rFonts w:ascii="Times New Roman" w:hAnsi="Times New Roman" w:cs="Times New Roman"/>
          <w:color w:val="000000"/>
        </w:rPr>
        <w:t>слугу «Умный дом» (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JustHome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</w:rPr>
        <w:t>2. Передача оборудования:</w:t>
      </w: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</w:rPr>
        <w:t>- единовременный платеж…………………………………………………………………………………………………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</w:rPr>
        <w:t>- с рассрочкой платежа…………………………………………………………………………………………………………….</w:t>
      </w: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</w:rPr>
        <w:t xml:space="preserve">- аренда……………………………………………………………………………………………………………………………. </w:t>
      </w:r>
    </w:p>
    <w:p w:rsidR="003D15C8" w:rsidRDefault="003D15C8" w:rsidP="003D15C8">
      <w:pPr>
        <w:pStyle w:val="western"/>
        <w:spacing w:before="0" w:beforeAutospacing="0" w:after="0"/>
        <w:contextualSpacing/>
      </w:pP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получение рекламной информации и рассылок от Оператора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согласен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не согласен </w:t>
      </w: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  <w:b/>
          <w:bCs/>
        </w:rPr>
        <w:t xml:space="preserve">Я, Абонент, подтверждаю, что ознакомлен и согласен с условиями Дополнительного соглашения об аренде оборудования, текст которого размещен на сайте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justlan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</w:rPr>
        <w:t xml:space="preserve">, в том числе с порядком, размерами и условиями взимания арендной платы в случае приостановки пользования Абонентом услугами связи </w:t>
      </w: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  <w:b/>
          <w:bCs/>
          <w:sz w:val="18"/>
          <w:szCs w:val="18"/>
        </w:rPr>
        <w:t>Я, Абонент, подтверждаю, что ознакомлен и согласен с Правилами оказания услуг связи АО «КВАНТ-ТЕЛЕКОМ», условиями Договора оказания услуг связи, условиями выбранного тарифного плана и иными неотъемлемыми частями Договора</w:t>
      </w:r>
    </w:p>
    <w:p w:rsidR="003D15C8" w:rsidRDefault="003D15C8" w:rsidP="003D15C8">
      <w:pPr>
        <w:pStyle w:val="western"/>
        <w:spacing w:before="0" w:beforeAutospacing="0" w:after="0"/>
        <w:contextualSpacing/>
      </w:pP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t>Абонент _______________________ Ф.И.О. ___________________________________________</w:t>
      </w: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  <w:b/>
          <w:bCs/>
          <w:sz w:val="24"/>
          <w:szCs w:val="24"/>
        </w:rPr>
        <w:t>Оператор ______________________ Ф.И.О. ___________________________________________</w:t>
      </w:r>
    </w:p>
    <w:p w:rsidR="003D15C8" w:rsidRDefault="003D15C8" w:rsidP="003D15C8">
      <w:pPr>
        <w:pStyle w:val="western"/>
        <w:spacing w:before="0" w:beforeAutospacing="0" w:after="0"/>
        <w:contextualSpacing/>
      </w:pPr>
    </w:p>
    <w:p w:rsidR="003D15C8" w:rsidRDefault="003D15C8" w:rsidP="003D15C8">
      <w:pPr>
        <w:pStyle w:val="western"/>
        <w:spacing w:before="0" w:beforeAutospacing="0" w:after="0"/>
        <w:contextualSpacing/>
      </w:pPr>
      <w:r>
        <w:rPr>
          <w:rFonts w:ascii="Times New Roman" w:hAnsi="Times New Roman" w:cs="Times New Roman"/>
          <w:b/>
          <w:bCs/>
        </w:rPr>
        <w:t>Номер Вашего лицевого счета,</w:t>
      </w:r>
      <w:r>
        <w:rPr>
          <w:rFonts w:ascii="Times New Roman" w:hAnsi="Times New Roman" w:cs="Times New Roman"/>
        </w:rPr>
        <w:t xml:space="preserve"> по которому производится оплата услуг связи: __________</w:t>
      </w:r>
    </w:p>
    <w:p w:rsidR="003D15C8" w:rsidRDefault="003D15C8" w:rsidP="003D15C8">
      <w:pPr>
        <w:pStyle w:val="western"/>
        <w:spacing w:before="0" w:beforeAutospacing="0" w:after="0"/>
        <w:contextualSpacing/>
      </w:pPr>
    </w:p>
    <w:p w:rsidR="003D15C8" w:rsidRDefault="003D15C8" w:rsidP="003D15C8">
      <w:pPr>
        <w:pStyle w:val="western"/>
        <w:spacing w:before="0" w:beforeAutospacing="0" w:after="0"/>
        <w:contextualSpacing/>
        <w:jc w:val="center"/>
        <w:rPr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Служба поддержки клиентов 8 800 770 01 70 (круглосуточно)</w:t>
      </w:r>
    </w:p>
    <w:p w:rsidR="003D15C8" w:rsidRDefault="003D15C8" w:rsidP="003E045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D15C8" w:rsidRDefault="003D15C8" w:rsidP="003E045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0453" w:rsidRPr="00EC6F9F" w:rsidRDefault="00FD6CB0" w:rsidP="003E0453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EC6F9F">
        <w:rPr>
          <w:b/>
          <w:color w:val="000000"/>
        </w:rPr>
        <w:t>П</w:t>
      </w:r>
      <w:r w:rsidR="003E0453" w:rsidRPr="00EC6F9F">
        <w:rPr>
          <w:b/>
          <w:color w:val="000000"/>
        </w:rPr>
        <w:t xml:space="preserve">риложение № </w:t>
      </w:r>
      <w:r w:rsidRPr="00EC6F9F">
        <w:rPr>
          <w:b/>
          <w:color w:val="000000"/>
        </w:rPr>
        <w:t>3</w:t>
      </w:r>
      <w:r w:rsidR="003E0453" w:rsidRPr="00EC6F9F">
        <w:rPr>
          <w:b/>
          <w:color w:val="000000"/>
        </w:rPr>
        <w:t xml:space="preserve"> </w:t>
      </w:r>
    </w:p>
    <w:p w:rsidR="003E0453" w:rsidRPr="00EC6F9F" w:rsidRDefault="003E0453" w:rsidP="003E0453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EC6F9F">
        <w:rPr>
          <w:b/>
          <w:color w:val="000000"/>
        </w:rPr>
        <w:t>к Правилам оказания услуг связи АО «КВАНТ-ТЕЛЕКОМ»</w:t>
      </w:r>
    </w:p>
    <w:p w:rsidR="00FD6CB0" w:rsidRPr="00EC6F9F" w:rsidRDefault="00FD6CB0" w:rsidP="003E0453">
      <w:pPr>
        <w:autoSpaceDE w:val="0"/>
        <w:autoSpaceDN w:val="0"/>
        <w:adjustRightInd w:val="0"/>
        <w:jc w:val="right"/>
        <w:rPr>
          <w:color w:val="000000"/>
        </w:rPr>
      </w:pPr>
    </w:p>
    <w:p w:rsidR="00FD6CB0" w:rsidRPr="00EC6F9F" w:rsidRDefault="00FD6CB0" w:rsidP="00FD6CB0">
      <w:pPr>
        <w:jc w:val="center"/>
        <w:rPr>
          <w:b/>
        </w:rPr>
      </w:pPr>
    </w:p>
    <w:p w:rsidR="00FD6CB0" w:rsidRPr="00EC6F9F" w:rsidRDefault="00FD6CB0" w:rsidP="00FD6CB0">
      <w:pPr>
        <w:jc w:val="center"/>
        <w:rPr>
          <w:b/>
        </w:rPr>
      </w:pPr>
      <w:r w:rsidRPr="00EC6F9F">
        <w:rPr>
          <w:b/>
        </w:rPr>
        <w:t xml:space="preserve">ДОПОЛНИТЕЛЬНОЕ СОГЛАШЕНИЕ </w:t>
      </w:r>
    </w:p>
    <w:p w:rsidR="00FD6CB0" w:rsidRPr="00EC6F9F" w:rsidRDefault="00FD6CB0" w:rsidP="00FD6CB0">
      <w:pPr>
        <w:jc w:val="center"/>
        <w:rPr>
          <w:b/>
        </w:rPr>
      </w:pPr>
      <w:r w:rsidRPr="00EC6F9F">
        <w:rPr>
          <w:b/>
        </w:rPr>
        <w:t>об аренде оборудования</w:t>
      </w:r>
    </w:p>
    <w:p w:rsidR="00FD6CB0" w:rsidRPr="00EC6F9F" w:rsidRDefault="00FD6CB0" w:rsidP="00FD6CB0">
      <w:pPr>
        <w:jc w:val="center"/>
        <w:rPr>
          <w:b/>
        </w:rPr>
      </w:pPr>
    </w:p>
    <w:p w:rsidR="00FD6CB0" w:rsidRPr="00EC6F9F" w:rsidRDefault="00FD6CB0" w:rsidP="00FD6CB0">
      <w:pPr>
        <w:jc w:val="both"/>
      </w:pPr>
      <w:r w:rsidRPr="00EC6F9F">
        <w:t>Настоящее Дополнительное соглашение регулирует отношения между АО «КВАНТ-ТЕЛЕКОМ» (далее – Оператор) и физическим лицом (далее – Абонент), заключившим с Оператором Договор оказания услуг связи (далее – «Договор»), при передаче в аренду оборудования (далее – «Оборудование»), необходимого Абоненту для получения услуг связи по Договору. Сведения об Абоненте указываются в акте приема-передачи Оборудования.</w:t>
      </w:r>
    </w:p>
    <w:p w:rsidR="00FD6CB0" w:rsidRPr="00EC6F9F" w:rsidRDefault="00FD6CB0" w:rsidP="00FD6CB0">
      <w:pPr>
        <w:jc w:val="both"/>
      </w:pPr>
    </w:p>
    <w:p w:rsidR="00FD6CB0" w:rsidRPr="00EC6F9F" w:rsidRDefault="00FD6CB0" w:rsidP="00FD6CB0">
      <w:pPr>
        <w:pStyle w:val="a9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FD6CB0" w:rsidRPr="00EC6F9F" w:rsidRDefault="00FD6CB0" w:rsidP="00FD6CB0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CB0" w:rsidRPr="00EC6F9F" w:rsidRDefault="00FD6CB0" w:rsidP="00FD6CB0">
      <w:pPr>
        <w:jc w:val="both"/>
      </w:pPr>
      <w:r w:rsidRPr="00EC6F9F">
        <w:t>1.1. В рамках настоящего Дополнительного соглашения об аренде оборудования (далее –«Соглашение») Оператор обязуется предоставить Абоненту Оборудование во временное владение и пользование с правом выкупа, а Абонент обязуется принять Оборудование в аренду и своевременно выполнять обязательства по оплате в порядке и на условиях, предусмотренных настоящим Соглашением, а также условиями Тарифа, включающего в себя аренду Оборудования.</w:t>
      </w:r>
    </w:p>
    <w:p w:rsidR="00FD6CB0" w:rsidRPr="00EC6F9F" w:rsidRDefault="00FD6CB0" w:rsidP="00FD6CB0">
      <w:pPr>
        <w:jc w:val="both"/>
      </w:pPr>
      <w:r w:rsidRPr="00EC6F9F">
        <w:t>1.2. Наименование Оборудования, его серийный номера, а также его стоимость указаны в акте приема-передачи Оборудования, являющимся неотъемлемой частью Соглашения.</w:t>
      </w:r>
    </w:p>
    <w:p w:rsidR="00FD6CB0" w:rsidRPr="00EC6F9F" w:rsidRDefault="00FD6CB0" w:rsidP="00FD6CB0">
      <w:pPr>
        <w:jc w:val="both"/>
      </w:pPr>
      <w:r w:rsidRPr="00EC6F9F">
        <w:t>1.3. Оборудование является собственностью Оператора, не обременено правами требования третьих лиц, под арестом, в залоге не состоит.</w:t>
      </w:r>
    </w:p>
    <w:p w:rsidR="00FD6CB0" w:rsidRPr="00EC6F9F" w:rsidRDefault="00FD6CB0" w:rsidP="00FD6CB0">
      <w:pPr>
        <w:jc w:val="both"/>
      </w:pPr>
      <w:r w:rsidRPr="00EC6F9F">
        <w:t>1.4. Оператор передает Абоненту Оборудование, а Абонент принимает его по акту приема-передачи Оборудования. При приемке Оборудования Абонент производит осмотр Оборудования на предмет отсутствия внешних повреждений и комплектности. В момент передачи Оборудования Абонент подписывает со своей стороны и возвращает Оператору 1 (один) экземпляр акта приема-передачи. При передаче Оборудования, бывшего в употреблении, данный признак товара (бывший в употреблении), основные характеристики передаваемого Оборудования, механические повреждения и эксплуатационные дефекты при их наличии, указываются в акте приема-передачи.</w:t>
      </w:r>
    </w:p>
    <w:p w:rsidR="00FD6CB0" w:rsidRPr="00EC6F9F" w:rsidRDefault="00FD6CB0" w:rsidP="00FD6CB0">
      <w:pPr>
        <w:jc w:val="both"/>
      </w:pPr>
      <w:r w:rsidRPr="00EC6F9F">
        <w:t>1.5.В случае утери или порчи оборудования Абонент уплачивает штраф в размере стоимости оборудования. Стоимость оборудования указывается в акте приема-передачи оборудования.</w:t>
      </w:r>
    </w:p>
    <w:p w:rsidR="00FD6CB0" w:rsidRPr="00EC6F9F" w:rsidRDefault="00FD6CB0" w:rsidP="00FD6CB0">
      <w:pPr>
        <w:jc w:val="both"/>
      </w:pPr>
      <w:r w:rsidRPr="00EC6F9F">
        <w:t>1.6. Окончание срока действия Договора, досрочное его расторжение или изменение Абонентом Тарифа на Тариф, условиями которого не предусмотрена аренда Оборудования, влечет прекращение действия Соглашения. Абонент возвращает Оборудование Оператору в течение 3 (трех) дней по акту приема-передачи в месте нахождения Оператора (офисы продаж, юридический адрес) в исправном состоянии, в полной комплектации и без видимых наружных повреждений с учетом нормального износа в день прекращения действия Договора и (или) Соглашения, либо компенсирует Оператору выкупную стоимость оборудования. Под выкупной стоимостью Оборудования в рамках настоящего Дополнительного соглашения Стороны признают стоимость Оборудования, указанную в п.1.5 Соглашения.</w:t>
      </w:r>
    </w:p>
    <w:p w:rsidR="00FD6CB0" w:rsidRPr="00EC6F9F" w:rsidRDefault="00FD6CB0" w:rsidP="00FD6CB0">
      <w:pPr>
        <w:jc w:val="both"/>
      </w:pPr>
    </w:p>
    <w:p w:rsidR="00FD6CB0" w:rsidRPr="00EC6F9F" w:rsidRDefault="00FD6CB0" w:rsidP="00FD6CB0">
      <w:pPr>
        <w:jc w:val="center"/>
        <w:rPr>
          <w:b/>
        </w:rPr>
      </w:pPr>
      <w:r w:rsidRPr="00EC6F9F">
        <w:rPr>
          <w:b/>
        </w:rPr>
        <w:t>2. ПРАВА И ОБЯЗАННОСТИ СТОРОН</w:t>
      </w:r>
    </w:p>
    <w:p w:rsidR="00FD6CB0" w:rsidRPr="00EC6F9F" w:rsidRDefault="00FD6CB0" w:rsidP="00FD6CB0">
      <w:pPr>
        <w:jc w:val="center"/>
        <w:rPr>
          <w:b/>
        </w:rPr>
      </w:pPr>
    </w:p>
    <w:p w:rsidR="00FD6CB0" w:rsidRPr="00EC6F9F" w:rsidRDefault="00FD6CB0" w:rsidP="00FD6CB0">
      <w:pPr>
        <w:jc w:val="both"/>
        <w:rPr>
          <w:b/>
        </w:rPr>
      </w:pPr>
      <w:r w:rsidRPr="00EC6F9F">
        <w:rPr>
          <w:b/>
        </w:rPr>
        <w:t>2.1. Оператор вправе:</w:t>
      </w:r>
    </w:p>
    <w:p w:rsidR="00FD6CB0" w:rsidRPr="00EC6F9F" w:rsidRDefault="00FD6CB0" w:rsidP="00FD6CB0">
      <w:pPr>
        <w:jc w:val="both"/>
      </w:pPr>
      <w:r w:rsidRPr="00EC6F9F">
        <w:t>2.1.1.</w:t>
      </w:r>
      <w:r w:rsidRPr="00EC6F9F">
        <w:rPr>
          <w:b/>
        </w:rPr>
        <w:t xml:space="preserve"> </w:t>
      </w:r>
      <w:r w:rsidRPr="00EC6F9F">
        <w:t>В случае нарушения Абонентом п.1.6 настоящего Соглашения потребовать компенсацию выкупной стоимости оборудования.</w:t>
      </w:r>
    </w:p>
    <w:p w:rsidR="00FD6CB0" w:rsidRPr="00EC6F9F" w:rsidRDefault="00FD6CB0" w:rsidP="00FD6CB0">
      <w:pPr>
        <w:jc w:val="both"/>
      </w:pPr>
      <w:r w:rsidRPr="00EC6F9F">
        <w:t>2.1.2. В случае, предусмотренном п.5.2 Соглашения, потребовать от Абонента уплаты штрафа в размере, предусмотренном в п. 1.5 Соглашения.</w:t>
      </w:r>
    </w:p>
    <w:p w:rsidR="00FD6CB0" w:rsidRPr="00EC6F9F" w:rsidRDefault="00FD6CB0" w:rsidP="00FD6CB0">
      <w:pPr>
        <w:jc w:val="both"/>
        <w:rPr>
          <w:b/>
        </w:rPr>
      </w:pPr>
    </w:p>
    <w:p w:rsidR="00FD6CB0" w:rsidRPr="00EC6F9F" w:rsidRDefault="00FD6CB0" w:rsidP="00FD6CB0">
      <w:pPr>
        <w:jc w:val="both"/>
        <w:rPr>
          <w:b/>
        </w:rPr>
      </w:pPr>
      <w:r w:rsidRPr="00EC6F9F">
        <w:rPr>
          <w:b/>
        </w:rPr>
        <w:t xml:space="preserve">2.2. Оператор обязан:     </w:t>
      </w:r>
    </w:p>
    <w:p w:rsidR="00FD6CB0" w:rsidRPr="00EC6F9F" w:rsidRDefault="00FD6CB0" w:rsidP="00FD6CB0">
      <w:pPr>
        <w:jc w:val="both"/>
      </w:pPr>
      <w:r w:rsidRPr="00EC6F9F">
        <w:t>2.2.1. Предоставить Абоненту по акту приема-передачи работоспособное оборудование, пригодное для использования и эксплуатации в целях получения услуг связи по Договору.</w:t>
      </w:r>
    </w:p>
    <w:p w:rsidR="00FD6CB0" w:rsidRPr="00EC6F9F" w:rsidRDefault="00FD6CB0" w:rsidP="00FD6CB0">
      <w:pPr>
        <w:jc w:val="both"/>
      </w:pPr>
      <w:r w:rsidRPr="00EC6F9F">
        <w:lastRenderedPageBreak/>
        <w:t>2.2.2. Произвести в случае выхода Оборудования из строя не по вине Абонента в срок не более 14 (четырнадцати) рабочих дней с момента обращения Абонента замену такого оборудования на аналогичное.</w:t>
      </w:r>
    </w:p>
    <w:p w:rsidR="00FD6CB0" w:rsidRPr="00EC6F9F" w:rsidRDefault="00FD6CB0" w:rsidP="00FD6CB0">
      <w:pPr>
        <w:jc w:val="both"/>
      </w:pPr>
    </w:p>
    <w:p w:rsidR="00FD6CB0" w:rsidRPr="00EC6F9F" w:rsidRDefault="00FD6CB0" w:rsidP="00FD6CB0">
      <w:pPr>
        <w:jc w:val="both"/>
        <w:rPr>
          <w:b/>
        </w:rPr>
      </w:pPr>
      <w:r w:rsidRPr="00EC6F9F">
        <w:rPr>
          <w:b/>
        </w:rPr>
        <w:t>2.3. Абонент вправе:</w:t>
      </w:r>
    </w:p>
    <w:p w:rsidR="00FD6CB0" w:rsidRPr="00EC6F9F" w:rsidRDefault="00FD6CB0" w:rsidP="00FD6CB0">
      <w:pPr>
        <w:widowControl w:val="0"/>
        <w:suppressAutoHyphens/>
        <w:autoSpaceDE w:val="0"/>
        <w:autoSpaceDN w:val="0"/>
        <w:adjustRightInd w:val="0"/>
        <w:spacing w:before="30"/>
        <w:jc w:val="both"/>
      </w:pPr>
      <w:r w:rsidRPr="00EC6F9F">
        <w:t>2.3.1.</w:t>
      </w:r>
      <w:r w:rsidRPr="00EC6F9F">
        <w:rPr>
          <w:b/>
        </w:rPr>
        <w:t xml:space="preserve"> </w:t>
      </w:r>
      <w:r w:rsidRPr="00EC6F9F">
        <w:t xml:space="preserve">В любой момент выкупить Оборудование. Выкупная стоимость оборудования указана в п. 1.5 Соглашения. Купля-продажа оборудования подтверждается универсальным передаточным документом.          </w:t>
      </w:r>
    </w:p>
    <w:p w:rsidR="00FD6CB0" w:rsidRPr="00EC6F9F" w:rsidRDefault="00FD6CB0" w:rsidP="00FD6CB0">
      <w:pPr>
        <w:jc w:val="both"/>
        <w:rPr>
          <w:b/>
        </w:rPr>
      </w:pPr>
    </w:p>
    <w:p w:rsidR="00FD6CB0" w:rsidRPr="00EC6F9F" w:rsidRDefault="00FD6CB0" w:rsidP="00FD6CB0">
      <w:pPr>
        <w:widowControl w:val="0"/>
        <w:suppressAutoHyphens/>
        <w:autoSpaceDE w:val="0"/>
        <w:autoSpaceDN w:val="0"/>
        <w:adjustRightInd w:val="0"/>
        <w:spacing w:before="30"/>
        <w:jc w:val="both"/>
        <w:rPr>
          <w:b/>
        </w:rPr>
      </w:pPr>
      <w:r w:rsidRPr="00EC6F9F">
        <w:rPr>
          <w:b/>
        </w:rPr>
        <w:t>2.4. Абонент обязан:</w:t>
      </w:r>
    </w:p>
    <w:p w:rsidR="00FD6CB0" w:rsidRPr="00EC6F9F" w:rsidRDefault="00FD6CB0" w:rsidP="00FD6CB0">
      <w:pPr>
        <w:widowControl w:val="0"/>
        <w:suppressAutoHyphens/>
        <w:autoSpaceDE w:val="0"/>
        <w:autoSpaceDN w:val="0"/>
        <w:adjustRightInd w:val="0"/>
        <w:spacing w:before="30"/>
        <w:jc w:val="both"/>
      </w:pPr>
      <w:r w:rsidRPr="00EC6F9F">
        <w:t>2.4.1. Перед подписанием акта приема-передачи осмотреть Оборудование и проверить его состояние.</w:t>
      </w:r>
    </w:p>
    <w:p w:rsidR="00FD6CB0" w:rsidRPr="00EC6F9F" w:rsidRDefault="00FD6CB0" w:rsidP="00FD6CB0">
      <w:pPr>
        <w:widowControl w:val="0"/>
        <w:suppressAutoHyphens/>
        <w:autoSpaceDE w:val="0"/>
        <w:autoSpaceDN w:val="0"/>
        <w:adjustRightInd w:val="0"/>
        <w:spacing w:before="30"/>
        <w:jc w:val="both"/>
      </w:pPr>
      <w:r w:rsidRPr="00EC6F9F">
        <w:t xml:space="preserve">2.4.2. Оплачивать арендную плату согласно разделу 3 Соглашения. </w:t>
      </w:r>
    </w:p>
    <w:p w:rsidR="00FD6CB0" w:rsidRPr="00EC6F9F" w:rsidRDefault="00FD6CB0" w:rsidP="00FD6CB0">
      <w:pPr>
        <w:widowControl w:val="0"/>
        <w:suppressAutoHyphens/>
        <w:autoSpaceDE w:val="0"/>
        <w:autoSpaceDN w:val="0"/>
        <w:adjustRightInd w:val="0"/>
        <w:spacing w:before="30"/>
        <w:jc w:val="both"/>
      </w:pPr>
      <w:r w:rsidRPr="00EC6F9F">
        <w:t>2.4.3. Обеспечить сохранность оборудования и его внешнего вида, а также его эксплуатацию в соответствии с имеющейся технической документацией в течение всего периода аренды.</w:t>
      </w:r>
    </w:p>
    <w:p w:rsidR="00FD6CB0" w:rsidRPr="00EC6F9F" w:rsidRDefault="00FD6CB0" w:rsidP="00FD6CB0">
      <w:pPr>
        <w:widowControl w:val="0"/>
        <w:suppressAutoHyphens/>
        <w:autoSpaceDE w:val="0"/>
        <w:autoSpaceDN w:val="0"/>
        <w:adjustRightInd w:val="0"/>
        <w:spacing w:before="30"/>
        <w:jc w:val="both"/>
      </w:pPr>
      <w:r w:rsidRPr="00EC6F9F">
        <w:t>2.4.4. В случае выявления неисправности (повреждения или утраты) Оборудования и/или комплектующих после передачи Абоненту, возместить Оператору стоимость Оборудования в размере, предусмотренном в п. 1.5 Соглашения.</w:t>
      </w:r>
    </w:p>
    <w:p w:rsidR="00FD6CB0" w:rsidRPr="00EC6F9F" w:rsidRDefault="00FD6CB0" w:rsidP="00FD6CB0">
      <w:pPr>
        <w:jc w:val="both"/>
      </w:pPr>
      <w:r w:rsidRPr="00EC6F9F">
        <w:t>2.4.5. Возвратить Оборудование Арендодателю путем передачи по акту приема-передачи в месте нахождения Арендодателя (офисы продаж, юридический адрес) в состоянии, обеспечивающем дальнейшую его эксплуатацию с учетом нормального износа (внешний вид и потребительские свойства), в случаях и в порядке, предусмотренном настоящим Соглашением.</w:t>
      </w:r>
    </w:p>
    <w:p w:rsidR="00FD6CB0" w:rsidRPr="00EC6F9F" w:rsidRDefault="00FD6CB0" w:rsidP="00FD6CB0">
      <w:pPr>
        <w:jc w:val="both"/>
      </w:pPr>
    </w:p>
    <w:p w:rsidR="00FD6CB0" w:rsidRPr="00EC6F9F" w:rsidRDefault="00FD6CB0" w:rsidP="00FD6CB0">
      <w:pPr>
        <w:pStyle w:val="a9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before="30" w:after="0" w:line="240" w:lineRule="auto"/>
        <w:ind w:left="567" w:firstLine="0"/>
        <w:jc w:val="center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b/>
          <w:sz w:val="24"/>
          <w:szCs w:val="24"/>
        </w:rPr>
        <w:t>РАЗМЕР, СРОКИ И ПОРЯДОК ВНЕСЕНИЯ ПЛАТЫ ЗА АРЕНДУ</w:t>
      </w:r>
    </w:p>
    <w:p w:rsidR="00FD6CB0" w:rsidRPr="00EC6F9F" w:rsidRDefault="00FD6CB0" w:rsidP="00FD6CB0">
      <w:pPr>
        <w:pStyle w:val="a9"/>
        <w:widowControl w:val="0"/>
        <w:suppressAutoHyphens/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sz w:val="24"/>
          <w:szCs w:val="24"/>
        </w:rPr>
      </w:pPr>
    </w:p>
    <w:p w:rsidR="00FD6CB0" w:rsidRPr="00EC6F9F" w:rsidRDefault="00FD6CB0" w:rsidP="00FD6CB0">
      <w:pPr>
        <w:pStyle w:val="a9"/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before="3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>Абонент ежемесячно оплачивает арендную плату, размер которой определяется в соответствии с выбранным Тарифом, условиями которого предусмотрена аренда оборудования.</w:t>
      </w:r>
    </w:p>
    <w:p w:rsidR="00FD6CB0" w:rsidRPr="00EC6F9F" w:rsidRDefault="00FD6CB0" w:rsidP="00FD6CB0">
      <w:pPr>
        <w:pStyle w:val="a9"/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before="3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>Арендная плата вносится на лицевой счет Абонента, выделенный при заключении Договора об оказании услуг связи, и списывается с указанного лицевого счета ежемесячно,</w:t>
      </w:r>
      <w:r w:rsidRPr="00EC6F9F">
        <w:rPr>
          <w:sz w:val="24"/>
          <w:szCs w:val="24"/>
        </w:rPr>
        <w:t xml:space="preserve"> </w:t>
      </w:r>
      <w:r w:rsidRPr="00EC6F9F">
        <w:rPr>
          <w:rFonts w:ascii="Times New Roman" w:hAnsi="Times New Roman"/>
          <w:sz w:val="24"/>
          <w:szCs w:val="24"/>
        </w:rPr>
        <w:t>но не позднее последнего дня месяца, за который оказываются услуги по аренде. Начисление арендной платы начинается с даты подключения услуг (расчетная дата) и продолжается до возврата оборудования оператору в офис Компании. Начисление осуществляется независимо от наличия средств на счете.</w:t>
      </w:r>
    </w:p>
    <w:p w:rsidR="00FD6CB0" w:rsidRPr="00EC6F9F" w:rsidRDefault="00FD6CB0" w:rsidP="00FD6CB0">
      <w:pPr>
        <w:pStyle w:val="a9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C6F9F">
        <w:rPr>
          <w:rFonts w:ascii="Times New Roman" w:hAnsi="Times New Roman"/>
          <w:bCs/>
          <w:sz w:val="24"/>
          <w:szCs w:val="24"/>
        </w:rPr>
        <w:t>Ранее внесенные арендные платежи не засчитываются в выкупную стоимость Оборудования.</w:t>
      </w:r>
    </w:p>
    <w:p w:rsidR="00FD6CB0" w:rsidRPr="00EC6F9F" w:rsidRDefault="00FD6CB0" w:rsidP="00FD6CB0">
      <w:pPr>
        <w:widowControl w:val="0"/>
        <w:suppressAutoHyphens/>
        <w:autoSpaceDE w:val="0"/>
        <w:autoSpaceDN w:val="0"/>
        <w:adjustRightInd w:val="0"/>
        <w:spacing w:before="30"/>
        <w:jc w:val="both"/>
      </w:pPr>
      <w:r w:rsidRPr="00EC6F9F">
        <w:t xml:space="preserve"> </w:t>
      </w:r>
      <w:r w:rsidRPr="00EC6F9F">
        <w:br/>
      </w:r>
    </w:p>
    <w:p w:rsidR="00FD6CB0" w:rsidRPr="00EC6F9F" w:rsidRDefault="00FD6CB0" w:rsidP="00FD6CB0">
      <w:pPr>
        <w:pStyle w:val="a9"/>
        <w:numPr>
          <w:ilvl w:val="0"/>
          <w:numId w:val="31"/>
        </w:numPr>
        <w:spacing w:after="0" w:line="240" w:lineRule="auto"/>
        <w:ind w:left="851" w:firstLine="0"/>
        <w:jc w:val="both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b/>
          <w:sz w:val="24"/>
          <w:szCs w:val="24"/>
        </w:rPr>
        <w:t>РАСТОРЖЕНИЕ ДОГОВОРА, ШТРАФ И ВОЗВРАТ ИМУЩЕСТВА</w:t>
      </w:r>
    </w:p>
    <w:p w:rsidR="00FD6CB0" w:rsidRPr="00EC6F9F" w:rsidRDefault="00FD6CB0" w:rsidP="00FD6CB0">
      <w:pPr>
        <w:pStyle w:val="a9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FD6CB0" w:rsidRPr="00EC6F9F" w:rsidRDefault="00FD6CB0" w:rsidP="00FD6CB0">
      <w:pPr>
        <w:pStyle w:val="a9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>В случае неоплаты арендной платы более 90 суток подряд Арендатор обязан вернуть оборудование в исправном состоянии в течение 3 (трех) суток и погасить образовавшую задолженность, возникшую с момента неоплаты по день возврата. При невозврате оборудования в указанный срок, Арендатор уплачивает Арендодателю штраф в размере стоимости оборудования, указанной в п. 1.5 Соглашения.</w:t>
      </w:r>
    </w:p>
    <w:p w:rsidR="00FD6CB0" w:rsidRPr="00EC6F9F" w:rsidRDefault="00FD6CB0" w:rsidP="00FD6CB0">
      <w:pPr>
        <w:pStyle w:val="a9"/>
        <w:numPr>
          <w:ilvl w:val="1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 xml:space="preserve">Соглашение может быть досрочно расторгнуто по соглашению Сторон, либо по письменному требованию одной из Сторон, с обязательным письменным уведомлением другой стороны за 30 рабочих дней до предполагаемой даты расторжения. </w:t>
      </w:r>
    </w:p>
    <w:p w:rsidR="00FD6CB0" w:rsidRPr="00EC6F9F" w:rsidRDefault="00FD6CB0" w:rsidP="00FD6CB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D6CB0" w:rsidRPr="00EC6F9F" w:rsidRDefault="00FD6CB0" w:rsidP="00FD6CB0">
      <w:pPr>
        <w:pStyle w:val="a9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FD6CB0" w:rsidRPr="00EC6F9F" w:rsidRDefault="00FD6CB0" w:rsidP="00FD6CB0">
      <w:pPr>
        <w:pStyle w:val="a9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 xml:space="preserve">  Каждая из Сторон несет ответственность перед другой Стороной за ущерб, причиненный неисполнением или ненадлежащим исполнением обязательств по Соглашению, в соответствии с законодательством Российской Федерации и настоящим Соглашением.</w:t>
      </w: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 xml:space="preserve">Если при необходимости возврата оборудования Оператору будет обнаружена некомплектность Оборудования либо нанесение ущерба Оборудованию (в результате несоблюдения Абонентом требований инструкции по эксплуатации Оборудования, использования Оборудования не по назначению и/или не в соответствии с условиями Соглашения и другим причинам), в том числе наличие механических повреждений или отсутствие деталей, препятствующих целевому </w:t>
      </w:r>
      <w:r w:rsidRPr="00EC6F9F">
        <w:rPr>
          <w:rFonts w:ascii="Times New Roman" w:hAnsi="Times New Roman"/>
          <w:sz w:val="24"/>
          <w:szCs w:val="24"/>
        </w:rPr>
        <w:lastRenderedPageBreak/>
        <w:t>использованию Оборудования, произошедших не по вине Оператора, Оператор имеет право потребовать от Абонента уплаты штрафа в размере, предусмотренном в п. 1.5 Соглашения. Оператор списывает сумму штрафа с Лицевого счета Абонента, а в случае недостаточности денежных средств Абонент обязан внести денежные средства на свой Лицевой счет в течение 3 (трех) рабочих дней со дня составления Оператором акта возврата Оборудования.</w:t>
      </w: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>Оператор не несет ответственности за возможные нежелательные для Абонента последствия, возникшие вследствие использования Абонентом Оборудования в нарушение условий Соглашения.</w:t>
      </w:r>
    </w:p>
    <w:p w:rsidR="00FD6CB0" w:rsidRPr="00EC6F9F" w:rsidRDefault="00FD6CB0" w:rsidP="00FD6CB0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6CB0" w:rsidRPr="00EC6F9F" w:rsidRDefault="00FD6CB0" w:rsidP="00FD6CB0">
      <w:pPr>
        <w:pStyle w:val="a9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FD6CB0" w:rsidRPr="00EC6F9F" w:rsidRDefault="00FD6CB0" w:rsidP="00FD6CB0">
      <w:pPr>
        <w:pStyle w:val="a9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>Стороны обязуются предпринять все возможности для разрешения споров и разногласий путем переговоров.</w:t>
      </w: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>Претензии, связанные с неисполнением или ненадлежащим исполнением Оператором обязательств по Соглашению, принимаются в течение 10 (десяти) рабочих дней со дня такого неисполнения или ненадлежащего исполнения.</w:t>
      </w: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>Претензии предъявляются в письменном виде и подлежат обязательной регистрации Оператором.</w:t>
      </w: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>Оператор обязан дать Абоненту письменный ответ на претензию в течение 30 (тридцати) календарных дней с даты ее получения.</w:t>
      </w: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переговоров, последние разрешаются в соответствии с действующим законодательством Российской Федерации.</w:t>
      </w:r>
    </w:p>
    <w:p w:rsidR="00FD6CB0" w:rsidRPr="00EC6F9F" w:rsidRDefault="00FD6CB0" w:rsidP="00FD6CB0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6CB0" w:rsidRPr="00EC6F9F" w:rsidRDefault="00FD6CB0" w:rsidP="00FD6CB0">
      <w:pPr>
        <w:pStyle w:val="a9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b/>
          <w:sz w:val="24"/>
          <w:szCs w:val="24"/>
        </w:rPr>
        <w:t>КОНФИДЕНЦИАЛЬНОСТЬ</w:t>
      </w:r>
    </w:p>
    <w:p w:rsidR="00FD6CB0" w:rsidRPr="00EC6F9F" w:rsidRDefault="00FD6CB0" w:rsidP="00FD6CB0">
      <w:pPr>
        <w:pStyle w:val="a9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>Стороны обязуются выполнять условия конфиденциальности информации, касающейся предмета Соглашения, технической, коммерческой и иной информации, полученной друг о друге, а также о персональных данных Абонента в процессе выполнения обязательств по Соглашению, за исключением официальных запросов компетентных органов в соответствии с действующим законодательством Российской Федерации.</w:t>
      </w: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sz w:val="24"/>
          <w:szCs w:val="24"/>
        </w:rPr>
        <w:t>Стороны признают, что обработка и передача третьим лицам персональных данных Абонента Оператором осуществляется в целях исполнения Соглашения, одной из Сторон которого является Абонент, в том числе для рассмотрения претензий Абонента в соответствии с п.2 ст.6 Федерального закона от 27.07.2006 г. №152-ФЗ «О персональных данных».</w:t>
      </w:r>
    </w:p>
    <w:p w:rsidR="00FD6CB0" w:rsidRPr="00EC6F9F" w:rsidRDefault="00FD6CB0" w:rsidP="00FD6CB0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D6CB0" w:rsidRPr="00EC6F9F" w:rsidRDefault="00FD6CB0" w:rsidP="00FD6CB0">
      <w:pPr>
        <w:pStyle w:val="a9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F9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D6CB0" w:rsidRPr="00EC6F9F" w:rsidRDefault="00FD6CB0" w:rsidP="00FD6CB0">
      <w:pPr>
        <w:pStyle w:val="a9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F9F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Соглашение является публичным договором, заключаемым Оператором в отношении каждого, кто к нему обратится. В соответствии со ст.428 Гражданского кодекса РФ условия настоящего Соглашения определяются Оператором в одностороннем порядке и могут быть приняты Абонентом не иначе как путем присоединения к предложенному Соглашению в целом. Соглашение заключается со стороны Абонента путем полного и безоговорочного принятия условий Соглашения при подписании Абонентом акта приема-передачи Оборудования.</w:t>
      </w: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F9F">
        <w:rPr>
          <w:rFonts w:ascii="Times New Roman" w:eastAsia="Times New Roman" w:hAnsi="Times New Roman"/>
          <w:sz w:val="24"/>
          <w:szCs w:val="24"/>
          <w:lang w:eastAsia="ru-RU"/>
        </w:rPr>
        <w:t>Подтверждением факта передачи Оборудования и его работоспособности является подписание между Абонентом и Оператором или их уполномоченными представителями Акта приема-передачи оборудования.</w:t>
      </w:r>
    </w:p>
    <w:p w:rsidR="00FD6CB0" w:rsidRPr="00EC6F9F" w:rsidRDefault="00FD6CB0" w:rsidP="00FD6CB0">
      <w:pPr>
        <w:pStyle w:val="a9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F9F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настоящего Соглашения публикуются на интернет-сайте Оператора </w:t>
      </w:r>
      <w:proofErr w:type="spellStart"/>
      <w:r w:rsidRPr="00EC6F9F">
        <w:rPr>
          <w:rFonts w:ascii="Times New Roman" w:hAnsi="Times New Roman"/>
          <w:bCs/>
          <w:sz w:val="24"/>
          <w:szCs w:val="24"/>
          <w:lang w:val="en-US"/>
        </w:rPr>
        <w:t>justlan</w:t>
      </w:r>
      <w:proofErr w:type="spellEnd"/>
      <w:r w:rsidRPr="00EC6F9F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EC6F9F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EC6F9F">
        <w:rPr>
          <w:rFonts w:ascii="Times New Roman" w:hAnsi="Times New Roman"/>
          <w:bCs/>
          <w:sz w:val="24"/>
          <w:szCs w:val="24"/>
        </w:rPr>
        <w:t xml:space="preserve">. </w:t>
      </w:r>
      <w:r w:rsidRPr="00EC6F9F">
        <w:rPr>
          <w:rFonts w:ascii="Times New Roman" w:eastAsia="Times New Roman" w:hAnsi="Times New Roman"/>
          <w:sz w:val="24"/>
          <w:szCs w:val="24"/>
          <w:lang w:eastAsia="ru-RU"/>
        </w:rPr>
        <w:t xml:space="preserve">Абонент уведомляется об изменении условий настоящего Соглашения путем публикации соответствующей новости на интернет-сайте Оператора </w:t>
      </w:r>
      <w:proofErr w:type="spellStart"/>
      <w:r w:rsidRPr="00EC6F9F">
        <w:rPr>
          <w:rFonts w:ascii="Times New Roman" w:hAnsi="Times New Roman"/>
          <w:bCs/>
          <w:sz w:val="24"/>
          <w:szCs w:val="24"/>
          <w:lang w:val="en-US"/>
        </w:rPr>
        <w:t>justlan</w:t>
      </w:r>
      <w:proofErr w:type="spellEnd"/>
      <w:r w:rsidRPr="00EC6F9F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EC6F9F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EC6F9F"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посредством размещения соответствующей новости в Личном кабинете Абонента за 10 (Десять) календарных дней до вступления таких изменений в силу. Настоящее Соглашение считается измененным с момента, указанного в соответствующем уведомлении. Если в течение 10 (Десяти) календарных дней с момента опубликования уведомления Абонент не направил в адрес Оператора отказ от принятия измененных условий настоящего Соглашения, а также продолжил использовать и/или оплачивать Оборудование на новых условиях, такие изменения считаются принятыми Абонентом без замечаний и вступившими в силу.</w:t>
      </w:r>
    </w:p>
    <w:p w:rsidR="00FD6CB0" w:rsidRDefault="00FD6CB0" w:rsidP="003E0453">
      <w:pPr>
        <w:autoSpaceDE w:val="0"/>
        <w:autoSpaceDN w:val="0"/>
        <w:adjustRightInd w:val="0"/>
        <w:jc w:val="right"/>
        <w:rPr>
          <w:color w:val="000000"/>
        </w:rPr>
      </w:pPr>
    </w:p>
    <w:p w:rsidR="00A21801" w:rsidRDefault="00A21801" w:rsidP="003E045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A21801" w:rsidRDefault="00A21801" w:rsidP="003E045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E0453" w:rsidRPr="00EC6F9F" w:rsidRDefault="003E0453" w:rsidP="003E045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EC6F9F">
        <w:rPr>
          <w:b/>
          <w:color w:val="000000"/>
          <w:sz w:val="22"/>
          <w:szCs w:val="22"/>
        </w:rPr>
        <w:t xml:space="preserve">Приложение № </w:t>
      </w:r>
      <w:r w:rsidR="00FD6CB0" w:rsidRPr="00EC6F9F">
        <w:rPr>
          <w:b/>
          <w:color w:val="000000"/>
          <w:sz w:val="22"/>
          <w:szCs w:val="22"/>
        </w:rPr>
        <w:t>4</w:t>
      </w:r>
      <w:r w:rsidRPr="00EC6F9F">
        <w:rPr>
          <w:b/>
          <w:color w:val="000000"/>
          <w:sz w:val="22"/>
          <w:szCs w:val="22"/>
        </w:rPr>
        <w:t xml:space="preserve"> </w:t>
      </w:r>
    </w:p>
    <w:p w:rsidR="003E0453" w:rsidRPr="00EC6F9F" w:rsidRDefault="003E0453" w:rsidP="003E045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EC6F9F">
        <w:rPr>
          <w:b/>
          <w:color w:val="000000"/>
          <w:sz w:val="22"/>
          <w:szCs w:val="22"/>
        </w:rPr>
        <w:t xml:space="preserve">к Правилам оказания услуг связи </w:t>
      </w:r>
    </w:p>
    <w:p w:rsidR="003E0453" w:rsidRPr="00EC6F9F" w:rsidRDefault="003E0453" w:rsidP="003E0453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  <w:r w:rsidRPr="00EC6F9F">
        <w:rPr>
          <w:b/>
          <w:color w:val="000000"/>
          <w:sz w:val="22"/>
          <w:szCs w:val="22"/>
        </w:rPr>
        <w:t>АО «КВАНТ-ТЕЛЕКОМ»</w:t>
      </w:r>
    </w:p>
    <w:p w:rsidR="00FD6CB0" w:rsidRDefault="00FD6CB0" w:rsidP="003E0453">
      <w:pPr>
        <w:autoSpaceDE w:val="0"/>
        <w:autoSpaceDN w:val="0"/>
        <w:adjustRightInd w:val="0"/>
        <w:jc w:val="right"/>
        <w:rPr>
          <w:color w:val="000000"/>
        </w:rPr>
      </w:pPr>
    </w:p>
    <w:p w:rsidR="00A21801" w:rsidRPr="00A21801" w:rsidRDefault="00A21801" w:rsidP="00A21801">
      <w:pPr>
        <w:jc w:val="center"/>
        <w:rPr>
          <w:b/>
        </w:rPr>
      </w:pPr>
      <w:r w:rsidRPr="00A21801">
        <w:rPr>
          <w:b/>
        </w:rPr>
        <w:t xml:space="preserve">АКТ </w:t>
      </w:r>
    </w:p>
    <w:p w:rsidR="00A21801" w:rsidRPr="00A21801" w:rsidRDefault="00A21801" w:rsidP="00A21801">
      <w:pPr>
        <w:jc w:val="center"/>
        <w:rPr>
          <w:b/>
        </w:rPr>
      </w:pPr>
      <w:r w:rsidRPr="00A21801">
        <w:rPr>
          <w:b/>
        </w:rPr>
        <w:t>приема-передачи Оборудования</w:t>
      </w:r>
    </w:p>
    <w:p w:rsidR="00A21801" w:rsidRPr="00A21801" w:rsidRDefault="00A21801" w:rsidP="00A21801">
      <w:pPr>
        <w:rPr>
          <w:b/>
        </w:rPr>
      </w:pPr>
    </w:p>
    <w:p w:rsidR="00A21801" w:rsidRPr="00A21801" w:rsidRDefault="00A21801" w:rsidP="00A21801">
      <w:pPr>
        <w:rPr>
          <w:sz w:val="22"/>
          <w:szCs w:val="22"/>
        </w:rPr>
      </w:pPr>
      <w:r w:rsidRPr="00A21801">
        <w:t xml:space="preserve">г. _____________                                                                                     </w:t>
      </w:r>
      <w:proofErr w:type="gramStart"/>
      <w:r w:rsidRPr="00A21801">
        <w:t xml:space="preserve">   «</w:t>
      </w:r>
      <w:proofErr w:type="gramEnd"/>
      <w:r w:rsidRPr="00A21801">
        <w:t>___» _______ 20__г.</w:t>
      </w:r>
    </w:p>
    <w:p w:rsidR="00A21801" w:rsidRPr="00A21801" w:rsidRDefault="00A21801" w:rsidP="00A21801">
      <w:pPr>
        <w:jc w:val="both"/>
        <w:rPr>
          <w:b/>
        </w:rPr>
      </w:pPr>
    </w:p>
    <w:p w:rsidR="00A21801" w:rsidRPr="00A21801" w:rsidRDefault="00A21801" w:rsidP="00A21801">
      <w:pPr>
        <w:ind w:firstLine="709"/>
        <w:jc w:val="both"/>
      </w:pPr>
      <w:r w:rsidRPr="00A21801">
        <w:rPr>
          <w:b/>
        </w:rPr>
        <w:t>Акционерное общество  «КВАНТ-ТЕЛЕКОМ»</w:t>
      </w:r>
      <w:r w:rsidRPr="00A21801">
        <w:t xml:space="preserve">, именуемое в дальнейшем «Оператор», в лице заместителя Генерального директора Болдырева Евгения Ивановича, действующего на основании Доверенности №1 от 01.01.2021г., с одной стороны, и </w:t>
      </w:r>
      <w:r w:rsidRPr="00A21801">
        <w:rPr>
          <w:rFonts w:eastAsiaTheme="minorHAnsi" w:cstheme="minorBidi"/>
          <w:b/>
          <w:lang w:eastAsia="en-US"/>
        </w:rPr>
        <w:t>____________________________________</w:t>
      </w:r>
      <w:r w:rsidRPr="00A21801">
        <w:rPr>
          <w:rFonts w:eastAsiaTheme="minorHAnsi" w:cstheme="minorBidi"/>
          <w:lang w:eastAsia="en-US"/>
        </w:rPr>
        <w:t>, паспорт серия _______ № _______________ выдан ______________________________________________________________, дата выдачи: ________________, проживающий (</w:t>
      </w:r>
      <w:proofErr w:type="spellStart"/>
      <w:r w:rsidRPr="00A21801">
        <w:rPr>
          <w:rFonts w:eastAsiaTheme="minorHAnsi" w:cstheme="minorBidi"/>
          <w:lang w:eastAsia="en-US"/>
        </w:rPr>
        <w:t>ая</w:t>
      </w:r>
      <w:proofErr w:type="spellEnd"/>
      <w:r w:rsidRPr="00A21801">
        <w:rPr>
          <w:rFonts w:eastAsiaTheme="minorHAnsi" w:cstheme="minorBidi"/>
          <w:lang w:eastAsia="en-US"/>
        </w:rPr>
        <w:t xml:space="preserve">) по адресу: ______________________________________________ , </w:t>
      </w:r>
      <w:r w:rsidRPr="00A21801">
        <w:t>именуемый (</w:t>
      </w:r>
      <w:proofErr w:type="spellStart"/>
      <w:r w:rsidRPr="00A21801">
        <w:t>ая</w:t>
      </w:r>
      <w:proofErr w:type="spellEnd"/>
      <w:r w:rsidRPr="00A21801">
        <w:t>)  в дальнейшем «Абонент», с другой стороны, вместе именуемые «Стороны», составили настоящий Акт о нижеследующем:</w:t>
      </w:r>
    </w:p>
    <w:p w:rsidR="00A21801" w:rsidRPr="00A21801" w:rsidRDefault="00A21801" w:rsidP="00A21801">
      <w:pPr>
        <w:ind w:firstLine="709"/>
        <w:jc w:val="both"/>
      </w:pPr>
    </w:p>
    <w:p w:rsidR="00A21801" w:rsidRPr="00A21801" w:rsidRDefault="00A21801" w:rsidP="00A21801">
      <w:pPr>
        <w:numPr>
          <w:ilvl w:val="0"/>
          <w:numId w:val="34"/>
        </w:numPr>
        <w:ind w:left="0" w:firstLine="709"/>
        <w:jc w:val="both"/>
      </w:pPr>
      <w:r w:rsidRPr="00A21801">
        <w:t>В соответствии с Договором оказания услуг связи №______ от ______________ Оператор передает, а Абонент принимает следующее Оборудование:</w:t>
      </w:r>
    </w:p>
    <w:p w:rsidR="00A21801" w:rsidRPr="00A21801" w:rsidRDefault="00A21801" w:rsidP="00A21801">
      <w:pPr>
        <w:ind w:left="709"/>
        <w:jc w:val="both"/>
      </w:pPr>
    </w:p>
    <w:tbl>
      <w:tblPr>
        <w:tblStyle w:val="a4"/>
        <w:tblW w:w="9605" w:type="dxa"/>
        <w:tblInd w:w="-34" w:type="dxa"/>
        <w:tblLook w:val="04A0" w:firstRow="1" w:lastRow="0" w:firstColumn="1" w:lastColumn="0" w:noHBand="0" w:noVBand="1"/>
      </w:tblPr>
      <w:tblGrid>
        <w:gridCol w:w="1985"/>
        <w:gridCol w:w="2268"/>
        <w:gridCol w:w="1418"/>
        <w:gridCol w:w="2126"/>
        <w:gridCol w:w="1808"/>
      </w:tblGrid>
      <w:tr w:rsidR="00A21801" w:rsidRPr="00A21801" w:rsidTr="00BC6D51">
        <w:tc>
          <w:tcPr>
            <w:tcW w:w="1985" w:type="dxa"/>
          </w:tcPr>
          <w:p w:rsidR="00A21801" w:rsidRPr="00A21801" w:rsidRDefault="00A21801" w:rsidP="00A21801">
            <w:pPr>
              <w:ind w:left="-709" w:right="-1113"/>
            </w:pPr>
            <w:r w:rsidRPr="00A21801">
              <w:t xml:space="preserve">                Наименование </w:t>
            </w:r>
          </w:p>
          <w:p w:rsidR="00A21801" w:rsidRPr="00A21801" w:rsidRDefault="00A21801" w:rsidP="00A21801">
            <w:pPr>
              <w:ind w:left="-709" w:right="-1113"/>
            </w:pPr>
            <w:r w:rsidRPr="00A21801">
              <w:t xml:space="preserve">                оборудования</w:t>
            </w:r>
          </w:p>
        </w:tc>
        <w:tc>
          <w:tcPr>
            <w:tcW w:w="2268" w:type="dxa"/>
          </w:tcPr>
          <w:p w:rsidR="00A21801" w:rsidRPr="00A21801" w:rsidRDefault="00A21801" w:rsidP="00A21801">
            <w:pPr>
              <w:ind w:left="-709" w:right="-1113"/>
            </w:pPr>
            <w:r w:rsidRPr="00A21801">
              <w:t xml:space="preserve">                  Комплектность    </w:t>
            </w:r>
          </w:p>
          <w:p w:rsidR="00A21801" w:rsidRPr="00A21801" w:rsidRDefault="00A21801" w:rsidP="00A21801">
            <w:pPr>
              <w:ind w:left="-709" w:right="-1113"/>
            </w:pPr>
            <w:r w:rsidRPr="00A21801">
              <w:t xml:space="preserve">                   оборудования</w:t>
            </w:r>
          </w:p>
        </w:tc>
        <w:tc>
          <w:tcPr>
            <w:tcW w:w="1418" w:type="dxa"/>
          </w:tcPr>
          <w:p w:rsidR="00A21801" w:rsidRPr="00A21801" w:rsidRDefault="00A21801" w:rsidP="00A21801">
            <w:pPr>
              <w:ind w:left="-709" w:right="-1113"/>
            </w:pPr>
            <w:r w:rsidRPr="00A21801">
              <w:t xml:space="preserve">            Серийный </w:t>
            </w:r>
          </w:p>
          <w:p w:rsidR="00A21801" w:rsidRPr="00A21801" w:rsidRDefault="00A21801" w:rsidP="00A21801">
            <w:pPr>
              <w:ind w:left="-709" w:right="-1113"/>
            </w:pPr>
            <w:r w:rsidRPr="00A21801">
              <w:t xml:space="preserve">                  номер </w:t>
            </w:r>
          </w:p>
        </w:tc>
        <w:tc>
          <w:tcPr>
            <w:tcW w:w="2126" w:type="dxa"/>
          </w:tcPr>
          <w:p w:rsidR="00A21801" w:rsidRPr="00A21801" w:rsidRDefault="00A21801" w:rsidP="00A21801">
            <w:pPr>
              <w:ind w:left="-709" w:right="-1113" w:firstLine="708"/>
            </w:pPr>
            <w:r w:rsidRPr="00A21801">
              <w:t xml:space="preserve">      Стоимость</w:t>
            </w:r>
          </w:p>
          <w:p w:rsidR="00A21801" w:rsidRPr="00A21801" w:rsidRDefault="00A21801" w:rsidP="00A21801">
            <w:pPr>
              <w:ind w:left="-709" w:right="-1113" w:firstLine="708"/>
            </w:pPr>
            <w:r w:rsidRPr="00A21801">
              <w:t>оборудования, руб.</w:t>
            </w:r>
          </w:p>
        </w:tc>
        <w:tc>
          <w:tcPr>
            <w:tcW w:w="1808" w:type="dxa"/>
          </w:tcPr>
          <w:p w:rsidR="00A21801" w:rsidRPr="00A21801" w:rsidRDefault="00A21801" w:rsidP="00A21801">
            <w:pPr>
              <w:ind w:left="-709" w:right="-1113"/>
            </w:pPr>
            <w:r w:rsidRPr="00A21801">
              <w:t xml:space="preserve">               Количество</w:t>
            </w:r>
          </w:p>
        </w:tc>
      </w:tr>
      <w:tr w:rsidR="00A21801" w:rsidRPr="00A21801" w:rsidTr="00BC6D51">
        <w:tc>
          <w:tcPr>
            <w:tcW w:w="1985" w:type="dxa"/>
          </w:tcPr>
          <w:p w:rsidR="00A21801" w:rsidRPr="00A21801" w:rsidRDefault="00A21801" w:rsidP="00A21801">
            <w:pPr>
              <w:ind w:left="-709" w:right="-1113"/>
              <w:jc w:val="both"/>
            </w:pPr>
          </w:p>
        </w:tc>
        <w:tc>
          <w:tcPr>
            <w:tcW w:w="2268" w:type="dxa"/>
          </w:tcPr>
          <w:p w:rsidR="00A21801" w:rsidRPr="00A21801" w:rsidRDefault="00A21801" w:rsidP="00A21801">
            <w:pPr>
              <w:ind w:left="-709" w:right="-1113"/>
              <w:jc w:val="both"/>
            </w:pPr>
          </w:p>
          <w:p w:rsidR="00A21801" w:rsidRPr="00A21801" w:rsidRDefault="00A21801" w:rsidP="00A21801">
            <w:pPr>
              <w:ind w:left="-709" w:right="-108"/>
              <w:jc w:val="both"/>
            </w:pPr>
          </w:p>
        </w:tc>
        <w:tc>
          <w:tcPr>
            <w:tcW w:w="1418" w:type="dxa"/>
          </w:tcPr>
          <w:p w:rsidR="00A21801" w:rsidRPr="00A21801" w:rsidRDefault="00A21801" w:rsidP="00A21801">
            <w:pPr>
              <w:ind w:left="-709" w:right="-1113"/>
              <w:jc w:val="both"/>
            </w:pPr>
          </w:p>
        </w:tc>
        <w:tc>
          <w:tcPr>
            <w:tcW w:w="2126" w:type="dxa"/>
          </w:tcPr>
          <w:p w:rsidR="00A21801" w:rsidRPr="00A21801" w:rsidRDefault="00A21801" w:rsidP="00A21801">
            <w:pPr>
              <w:ind w:left="-709" w:right="-1113"/>
              <w:jc w:val="both"/>
            </w:pPr>
          </w:p>
        </w:tc>
        <w:tc>
          <w:tcPr>
            <w:tcW w:w="1808" w:type="dxa"/>
          </w:tcPr>
          <w:p w:rsidR="00A21801" w:rsidRPr="00A21801" w:rsidRDefault="00A21801" w:rsidP="00A21801">
            <w:pPr>
              <w:ind w:left="-709" w:right="-1113"/>
              <w:jc w:val="both"/>
            </w:pPr>
          </w:p>
        </w:tc>
      </w:tr>
    </w:tbl>
    <w:p w:rsidR="00A21801" w:rsidRPr="00A21801" w:rsidRDefault="00A21801" w:rsidP="00A21801">
      <w:pPr>
        <w:ind w:left="709"/>
        <w:jc w:val="both"/>
      </w:pPr>
    </w:p>
    <w:p w:rsidR="00A21801" w:rsidRPr="00A21801" w:rsidRDefault="00A21801" w:rsidP="00A21801">
      <w:pPr>
        <w:numPr>
          <w:ilvl w:val="0"/>
          <w:numId w:val="34"/>
        </w:numPr>
        <w:ind w:left="0" w:firstLine="360"/>
        <w:jc w:val="both"/>
      </w:pPr>
      <w:r w:rsidRPr="00A21801">
        <w:t>Претензий по количеству, качеству и комплектности Оборудования Абонент не имеет.</w:t>
      </w:r>
    </w:p>
    <w:p w:rsidR="00A21801" w:rsidRPr="00A21801" w:rsidRDefault="00A21801" w:rsidP="00A21801">
      <w:pPr>
        <w:numPr>
          <w:ilvl w:val="0"/>
          <w:numId w:val="34"/>
        </w:numPr>
        <w:ind w:left="0" w:firstLine="360"/>
        <w:jc w:val="both"/>
      </w:pPr>
      <w:r w:rsidRPr="00A21801">
        <w:t>Настоящий Акт оказанных услуг составлен в 2 (двух) экземплярах, имеющих одинаковую юридическую силу, по одному для каждой из Сторон.</w:t>
      </w:r>
    </w:p>
    <w:p w:rsidR="00A21801" w:rsidRPr="00A21801" w:rsidRDefault="00A21801" w:rsidP="00A21801">
      <w:pPr>
        <w:jc w:val="both"/>
      </w:pPr>
    </w:p>
    <w:p w:rsidR="00A21801" w:rsidRPr="00A21801" w:rsidRDefault="00A21801" w:rsidP="00A21801">
      <w:pPr>
        <w:ind w:left="720"/>
        <w:jc w:val="both"/>
      </w:pPr>
    </w:p>
    <w:p w:rsidR="00A21801" w:rsidRPr="00A21801" w:rsidRDefault="00A21801" w:rsidP="00A21801">
      <w:pPr>
        <w:ind w:left="720"/>
        <w:jc w:val="both"/>
        <w:rPr>
          <w:b/>
        </w:rPr>
      </w:pPr>
      <w:r w:rsidRPr="00A21801">
        <w:rPr>
          <w:b/>
        </w:rPr>
        <w:t>АДРЕСА И РЕКВИЗИТЫ СТОРОН:</w:t>
      </w:r>
    </w:p>
    <w:p w:rsidR="00A21801" w:rsidRPr="00A21801" w:rsidRDefault="00A21801" w:rsidP="00A21801">
      <w:pPr>
        <w:ind w:left="720"/>
        <w:jc w:val="both"/>
      </w:pPr>
    </w:p>
    <w:tbl>
      <w:tblPr>
        <w:tblW w:w="963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4680"/>
        <w:gridCol w:w="423"/>
        <w:gridCol w:w="4257"/>
        <w:gridCol w:w="261"/>
      </w:tblGrid>
      <w:tr w:rsidR="00A21801" w:rsidRPr="00A21801" w:rsidTr="00BC6D51">
        <w:trPr>
          <w:trHeight w:hRule="exact" w:val="471"/>
        </w:trPr>
        <w:tc>
          <w:tcPr>
            <w:tcW w:w="5118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jc w:val="center"/>
              <w:rPr>
                <w:b/>
              </w:rPr>
            </w:pPr>
            <w:r w:rsidRPr="00A21801">
              <w:rPr>
                <w:b/>
              </w:rPr>
              <w:t>Оператор</w:t>
            </w:r>
          </w:p>
        </w:tc>
        <w:tc>
          <w:tcPr>
            <w:tcW w:w="4518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jc w:val="center"/>
              <w:rPr>
                <w:b/>
              </w:rPr>
            </w:pPr>
            <w:r w:rsidRPr="00A21801">
              <w:rPr>
                <w:b/>
              </w:rPr>
              <w:t>Абонент</w:t>
            </w:r>
          </w:p>
        </w:tc>
      </w:tr>
      <w:tr w:rsidR="00A21801" w:rsidRPr="00A21801" w:rsidTr="00BC6D51">
        <w:trPr>
          <w:trHeight w:hRule="exact" w:val="5386"/>
        </w:trPr>
        <w:tc>
          <w:tcPr>
            <w:tcW w:w="5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1801" w:rsidRPr="00A21801" w:rsidRDefault="00A21801" w:rsidP="00A21801">
            <w:pPr>
              <w:rPr>
                <w:b/>
              </w:rPr>
            </w:pPr>
            <w:r w:rsidRPr="00A21801">
              <w:rPr>
                <w:b/>
              </w:rPr>
              <w:t xml:space="preserve"> Акционерное общество «КВАНТ-ТЕЛЕКОМ»</w:t>
            </w:r>
            <w:r w:rsidRPr="00A21801">
              <w:br/>
              <w:t xml:space="preserve"> Юр. адрес: 394019, г. Воронеж, ул. </w:t>
            </w:r>
            <w:proofErr w:type="spellStart"/>
            <w:r w:rsidRPr="00A21801">
              <w:t>Еремеева</w:t>
            </w:r>
            <w:proofErr w:type="spellEnd"/>
            <w:r w:rsidRPr="00A21801">
              <w:t xml:space="preserve">, </w:t>
            </w:r>
          </w:p>
          <w:p w:rsidR="00A21801" w:rsidRPr="00A21801" w:rsidRDefault="00A21801" w:rsidP="00A21801">
            <w:r w:rsidRPr="00A21801">
              <w:t xml:space="preserve"> д. 22</w:t>
            </w:r>
            <w:r w:rsidRPr="00A21801">
              <w:br/>
              <w:t xml:space="preserve"> ИНН/КПП 3662124236/366201001</w:t>
            </w:r>
            <w:r w:rsidRPr="00A21801">
              <w:br/>
              <w:t xml:space="preserve"> ОГРН 1073667031030</w:t>
            </w:r>
            <w:r w:rsidRPr="00A21801">
              <w:br/>
              <w:t xml:space="preserve"> Р/</w:t>
            </w:r>
            <w:proofErr w:type="spellStart"/>
            <w:r w:rsidRPr="00A21801">
              <w:t>сч</w:t>
            </w:r>
            <w:proofErr w:type="spellEnd"/>
            <w:r w:rsidRPr="00A21801">
              <w:t xml:space="preserve"> 40702810500001452114</w:t>
            </w:r>
            <w:r w:rsidRPr="00A21801">
              <w:br/>
              <w:t xml:space="preserve"> БИК: 044525700</w:t>
            </w:r>
          </w:p>
          <w:p w:rsidR="00A21801" w:rsidRPr="00A21801" w:rsidRDefault="00A21801" w:rsidP="00A21801">
            <w:r w:rsidRPr="00A21801">
              <w:t xml:space="preserve"> К/</w:t>
            </w:r>
            <w:proofErr w:type="spellStart"/>
            <w:r w:rsidRPr="00A21801">
              <w:t>сч</w:t>
            </w:r>
            <w:proofErr w:type="spellEnd"/>
            <w:r w:rsidRPr="00A21801">
              <w:t xml:space="preserve"> 30101810200000000700</w:t>
            </w:r>
          </w:p>
          <w:p w:rsidR="00A21801" w:rsidRPr="00A21801" w:rsidRDefault="00A21801" w:rsidP="00A21801">
            <w:r w:rsidRPr="00A21801">
              <w:t xml:space="preserve"> Наименование банка: АО «Райффайзенбанк»</w:t>
            </w:r>
            <w:r w:rsidRPr="00A21801">
              <w:br/>
              <w:t xml:space="preserve"> Местонахождение банка: г. Воронеж</w:t>
            </w:r>
            <w:r w:rsidRPr="00A21801">
              <w:br/>
            </w:r>
          </w:p>
          <w:p w:rsidR="00A21801" w:rsidRPr="00A21801" w:rsidRDefault="00A21801" w:rsidP="00A21801">
            <w:r w:rsidRPr="00A21801">
              <w:t xml:space="preserve"> Заместитель генерального директора</w:t>
            </w:r>
          </w:p>
          <w:p w:rsidR="00A21801" w:rsidRPr="00A21801" w:rsidRDefault="00A21801" w:rsidP="00A21801"/>
          <w:p w:rsidR="00A21801" w:rsidRPr="00A21801" w:rsidRDefault="00A21801" w:rsidP="00A21801">
            <w:r w:rsidRPr="00A21801">
              <w:t>_____________________ / Е.И. Болдырев</w:t>
            </w:r>
          </w:p>
          <w:p w:rsidR="00A21801" w:rsidRPr="00A21801" w:rsidRDefault="00A21801" w:rsidP="00A21801">
            <w:pPr>
              <w:spacing w:line="252" w:lineRule="auto"/>
            </w:pPr>
          </w:p>
        </w:tc>
        <w:tc>
          <w:tcPr>
            <w:tcW w:w="4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ФИО: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Дата рождения: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Место рождения: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Адрес регистрации: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Адрес фактического проживания: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Паспортные данные: серия             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№     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Выдан: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Дата выдачи: 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СНИЛС: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ИНН: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Контактный телефон: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 xml:space="preserve"> Подпись абонента:</w:t>
            </w: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</w:p>
          <w:p w:rsidR="00A21801" w:rsidRPr="00A21801" w:rsidRDefault="00A21801" w:rsidP="00A21801">
            <w:pPr>
              <w:widowControl w:val="0"/>
              <w:spacing w:before="30" w:line="191" w:lineRule="exact"/>
              <w:ind w:left="15"/>
              <w:rPr>
                <w:b/>
              </w:rPr>
            </w:pPr>
            <w:r w:rsidRPr="00A21801">
              <w:rPr>
                <w:b/>
              </w:rPr>
              <w:t>_____</w:t>
            </w:r>
          </w:p>
        </w:tc>
      </w:tr>
      <w:tr w:rsidR="00A21801" w:rsidRPr="00A21801" w:rsidTr="00BC6D5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261" w:type="dxa"/>
        </w:trPr>
        <w:tc>
          <w:tcPr>
            <w:tcW w:w="4680" w:type="dxa"/>
          </w:tcPr>
          <w:p w:rsidR="00A21801" w:rsidRPr="00A21801" w:rsidRDefault="00A21801" w:rsidP="00A2180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80" w:type="dxa"/>
            <w:gridSpan w:val="2"/>
          </w:tcPr>
          <w:p w:rsidR="00A21801" w:rsidRPr="00A21801" w:rsidRDefault="00A21801" w:rsidP="00A2180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21801">
              <w:rPr>
                <w:b/>
                <w:bCs/>
              </w:rPr>
              <w:t xml:space="preserve">    </w:t>
            </w:r>
          </w:p>
        </w:tc>
      </w:tr>
    </w:tbl>
    <w:p w:rsidR="00CE0117" w:rsidRPr="000F32A2" w:rsidRDefault="00CE0117" w:rsidP="00A21801">
      <w:pPr>
        <w:autoSpaceDE w:val="0"/>
        <w:autoSpaceDN w:val="0"/>
        <w:adjustRightInd w:val="0"/>
        <w:jc w:val="both"/>
        <w:rPr>
          <w:color w:val="000000"/>
        </w:rPr>
      </w:pPr>
    </w:p>
    <w:sectPr w:rsidR="00CE0117" w:rsidRPr="000F32A2" w:rsidSect="00FD6CB0">
      <w:pgSz w:w="11906" w:h="16838"/>
      <w:pgMar w:top="540" w:right="56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5C1DA7"/>
    <w:multiLevelType w:val="multilevel"/>
    <w:tmpl w:val="8A08BA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1E64590"/>
    <w:multiLevelType w:val="multilevel"/>
    <w:tmpl w:val="88B6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25734C7"/>
    <w:multiLevelType w:val="multilevel"/>
    <w:tmpl w:val="F8300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C266A"/>
    <w:multiLevelType w:val="hybridMultilevel"/>
    <w:tmpl w:val="A836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B5695"/>
    <w:multiLevelType w:val="hybridMultilevel"/>
    <w:tmpl w:val="3C74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65B0"/>
    <w:multiLevelType w:val="multilevel"/>
    <w:tmpl w:val="D3AE33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518462A"/>
    <w:multiLevelType w:val="hybridMultilevel"/>
    <w:tmpl w:val="14F4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2DF9"/>
    <w:multiLevelType w:val="hybridMultilevel"/>
    <w:tmpl w:val="BAFE49E0"/>
    <w:lvl w:ilvl="0" w:tplc="2A1A8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62D1C"/>
    <w:multiLevelType w:val="hybridMultilevel"/>
    <w:tmpl w:val="8A8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025C"/>
    <w:multiLevelType w:val="multilevel"/>
    <w:tmpl w:val="CCB85D0E"/>
    <w:lvl w:ilvl="0">
      <w:start w:val="7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  <w:color w:val="000000"/>
      </w:rPr>
    </w:lvl>
    <w:lvl w:ilvl="1">
      <w:start w:val="15"/>
      <w:numFmt w:val="decimal"/>
      <w:lvlText w:val="%1.%2."/>
      <w:lvlJc w:val="left"/>
      <w:pPr>
        <w:ind w:left="905" w:hanging="48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12" w15:restartNumberingAfterBreak="0">
    <w:nsid w:val="2F2C76B2"/>
    <w:multiLevelType w:val="hybridMultilevel"/>
    <w:tmpl w:val="ABE84E82"/>
    <w:lvl w:ilvl="0" w:tplc="5774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8118D"/>
    <w:multiLevelType w:val="hybridMultilevel"/>
    <w:tmpl w:val="392A4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B2F63"/>
    <w:multiLevelType w:val="multilevel"/>
    <w:tmpl w:val="37DEA0EC"/>
    <w:lvl w:ilvl="0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15" w15:restartNumberingAfterBreak="0">
    <w:nsid w:val="38C76924"/>
    <w:multiLevelType w:val="multilevel"/>
    <w:tmpl w:val="64E4EB46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hint="default"/>
        <w:b w:val="0"/>
        <w:color w:val="000000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16" w15:restartNumberingAfterBreak="0">
    <w:nsid w:val="40D44445"/>
    <w:multiLevelType w:val="hybridMultilevel"/>
    <w:tmpl w:val="01B2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64C92"/>
    <w:multiLevelType w:val="hybridMultilevel"/>
    <w:tmpl w:val="645819F6"/>
    <w:lvl w:ilvl="0" w:tplc="2A1A8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312BD0"/>
    <w:multiLevelType w:val="multilevel"/>
    <w:tmpl w:val="10C4A7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9" w15:restartNumberingAfterBreak="0">
    <w:nsid w:val="4AD9372E"/>
    <w:multiLevelType w:val="multilevel"/>
    <w:tmpl w:val="A468952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0" w15:restartNumberingAfterBreak="0">
    <w:nsid w:val="50A6295A"/>
    <w:multiLevelType w:val="hybridMultilevel"/>
    <w:tmpl w:val="21621F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CB50D2"/>
    <w:multiLevelType w:val="hybridMultilevel"/>
    <w:tmpl w:val="98CC4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A339E"/>
    <w:multiLevelType w:val="multilevel"/>
    <w:tmpl w:val="D03E7D3E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 w15:restartNumberingAfterBreak="0">
    <w:nsid w:val="5A0E14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2029AF"/>
    <w:multiLevelType w:val="multilevel"/>
    <w:tmpl w:val="CEA04D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3BB4145"/>
    <w:multiLevelType w:val="multilevel"/>
    <w:tmpl w:val="536CB272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6" w15:restartNumberingAfterBreak="0">
    <w:nsid w:val="63E87B11"/>
    <w:multiLevelType w:val="multilevel"/>
    <w:tmpl w:val="EB68A84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1E4463"/>
    <w:multiLevelType w:val="hybridMultilevel"/>
    <w:tmpl w:val="A192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C2FB7"/>
    <w:multiLevelType w:val="multilevel"/>
    <w:tmpl w:val="3878A51A"/>
    <w:lvl w:ilvl="0">
      <w:start w:val="1"/>
      <w:numFmt w:val="decimal"/>
      <w:lvlText w:val="%1."/>
      <w:lvlJc w:val="left"/>
      <w:pPr>
        <w:ind w:left="1372" w:hanging="360"/>
      </w:pPr>
    </w:lvl>
    <w:lvl w:ilvl="1">
      <w:start w:val="1"/>
      <w:numFmt w:val="decimal"/>
      <w:isLgl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3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9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9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5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12" w:hanging="1800"/>
      </w:pPr>
      <w:rPr>
        <w:rFonts w:hint="default"/>
        <w:b/>
      </w:rPr>
    </w:lvl>
  </w:abstractNum>
  <w:abstractNum w:abstractNumId="29" w15:restartNumberingAfterBreak="0">
    <w:nsid w:val="752B3E37"/>
    <w:multiLevelType w:val="multilevel"/>
    <w:tmpl w:val="1D489E8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77DE5B9F"/>
    <w:multiLevelType w:val="multilevel"/>
    <w:tmpl w:val="339EB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1" w15:restartNumberingAfterBreak="0">
    <w:nsid w:val="78A93401"/>
    <w:multiLevelType w:val="multilevel"/>
    <w:tmpl w:val="87E02F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9102F2D"/>
    <w:multiLevelType w:val="multilevel"/>
    <w:tmpl w:val="56903368"/>
    <w:lvl w:ilvl="0">
      <w:start w:val="5"/>
      <w:numFmt w:val="decimal"/>
      <w:lvlText w:val="%1."/>
      <w:lvlJc w:val="left"/>
      <w:pPr>
        <w:ind w:left="660" w:hanging="660"/>
      </w:pPr>
      <w:rPr>
        <w:rFonts w:eastAsia="Times New Roman" w:hint="default"/>
        <w:b w:val="0"/>
        <w:color w:val="000000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33" w15:restartNumberingAfterBreak="0">
    <w:nsid w:val="7A710939"/>
    <w:multiLevelType w:val="hybridMultilevel"/>
    <w:tmpl w:val="E124AED6"/>
    <w:lvl w:ilvl="0" w:tplc="2A1A8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4"/>
  </w:num>
  <w:num w:numId="5">
    <w:abstractNumId w:val="12"/>
  </w:num>
  <w:num w:numId="6">
    <w:abstractNumId w:val="20"/>
  </w:num>
  <w:num w:numId="7">
    <w:abstractNumId w:val="13"/>
  </w:num>
  <w:num w:numId="8">
    <w:abstractNumId w:val="0"/>
  </w:num>
  <w:num w:numId="9">
    <w:abstractNumId w:val="28"/>
  </w:num>
  <w:num w:numId="10">
    <w:abstractNumId w:val="23"/>
  </w:num>
  <w:num w:numId="11">
    <w:abstractNumId w:val="32"/>
  </w:num>
  <w:num w:numId="12">
    <w:abstractNumId w:val="9"/>
  </w:num>
  <w:num w:numId="13">
    <w:abstractNumId w:val="33"/>
  </w:num>
  <w:num w:numId="14">
    <w:abstractNumId w:val="17"/>
  </w:num>
  <w:num w:numId="15">
    <w:abstractNumId w:val="2"/>
  </w:num>
  <w:num w:numId="16">
    <w:abstractNumId w:val="18"/>
  </w:num>
  <w:num w:numId="17">
    <w:abstractNumId w:val="26"/>
  </w:num>
  <w:num w:numId="18">
    <w:abstractNumId w:val="15"/>
  </w:num>
  <w:num w:numId="19">
    <w:abstractNumId w:val="11"/>
  </w:num>
  <w:num w:numId="20">
    <w:abstractNumId w:val="1"/>
  </w:num>
  <w:num w:numId="21">
    <w:abstractNumId w:val="21"/>
  </w:num>
  <w:num w:numId="22">
    <w:abstractNumId w:val="24"/>
  </w:num>
  <w:num w:numId="23">
    <w:abstractNumId w:val="31"/>
  </w:num>
  <w:num w:numId="24">
    <w:abstractNumId w:val="7"/>
  </w:num>
  <w:num w:numId="25">
    <w:abstractNumId w:val="25"/>
  </w:num>
  <w:num w:numId="26">
    <w:abstractNumId w:val="22"/>
  </w:num>
  <w:num w:numId="27">
    <w:abstractNumId w:val="29"/>
  </w:num>
  <w:num w:numId="28">
    <w:abstractNumId w:val="10"/>
  </w:num>
  <w:num w:numId="29">
    <w:abstractNumId w:val="8"/>
  </w:num>
  <w:num w:numId="30">
    <w:abstractNumId w:val="27"/>
  </w:num>
  <w:num w:numId="31">
    <w:abstractNumId w:val="19"/>
  </w:num>
  <w:num w:numId="32">
    <w:abstractNumId w:val="30"/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7A"/>
    <w:rsid w:val="000007D3"/>
    <w:rsid w:val="00002C75"/>
    <w:rsid w:val="00011DE8"/>
    <w:rsid w:val="00013AE6"/>
    <w:rsid w:val="000153FB"/>
    <w:rsid w:val="0002130A"/>
    <w:rsid w:val="000228EA"/>
    <w:rsid w:val="0003240B"/>
    <w:rsid w:val="00042BCB"/>
    <w:rsid w:val="00045194"/>
    <w:rsid w:val="00050B5C"/>
    <w:rsid w:val="00051FE0"/>
    <w:rsid w:val="00056219"/>
    <w:rsid w:val="000616B8"/>
    <w:rsid w:val="000670CA"/>
    <w:rsid w:val="00073A8D"/>
    <w:rsid w:val="00080220"/>
    <w:rsid w:val="00081374"/>
    <w:rsid w:val="000824AA"/>
    <w:rsid w:val="000868BE"/>
    <w:rsid w:val="00091348"/>
    <w:rsid w:val="00092659"/>
    <w:rsid w:val="00094077"/>
    <w:rsid w:val="0009528A"/>
    <w:rsid w:val="000C4914"/>
    <w:rsid w:val="000C6281"/>
    <w:rsid w:val="000C6288"/>
    <w:rsid w:val="000C6835"/>
    <w:rsid w:val="000D34EC"/>
    <w:rsid w:val="000D4134"/>
    <w:rsid w:val="000E4E07"/>
    <w:rsid w:val="000F32A2"/>
    <w:rsid w:val="000F4BDB"/>
    <w:rsid w:val="000F71FE"/>
    <w:rsid w:val="000F7B01"/>
    <w:rsid w:val="00100B81"/>
    <w:rsid w:val="00101C0A"/>
    <w:rsid w:val="00102146"/>
    <w:rsid w:val="00105EE2"/>
    <w:rsid w:val="00110004"/>
    <w:rsid w:val="00114A6B"/>
    <w:rsid w:val="00116A7A"/>
    <w:rsid w:val="00122C00"/>
    <w:rsid w:val="00133489"/>
    <w:rsid w:val="0013651E"/>
    <w:rsid w:val="00137A7A"/>
    <w:rsid w:val="00140112"/>
    <w:rsid w:val="00140415"/>
    <w:rsid w:val="00144F3F"/>
    <w:rsid w:val="001458A2"/>
    <w:rsid w:val="00150545"/>
    <w:rsid w:val="00152E92"/>
    <w:rsid w:val="0015362F"/>
    <w:rsid w:val="00160040"/>
    <w:rsid w:val="00162D67"/>
    <w:rsid w:val="0017030F"/>
    <w:rsid w:val="00170820"/>
    <w:rsid w:val="00176140"/>
    <w:rsid w:val="001765DE"/>
    <w:rsid w:val="00187619"/>
    <w:rsid w:val="00194701"/>
    <w:rsid w:val="00196F55"/>
    <w:rsid w:val="001A01A2"/>
    <w:rsid w:val="001A1715"/>
    <w:rsid w:val="001A4082"/>
    <w:rsid w:val="001A58F2"/>
    <w:rsid w:val="001B720A"/>
    <w:rsid w:val="001C0201"/>
    <w:rsid w:val="001D2092"/>
    <w:rsid w:val="001D7661"/>
    <w:rsid w:val="001E0EC5"/>
    <w:rsid w:val="001E23AF"/>
    <w:rsid w:val="001E354F"/>
    <w:rsid w:val="001E46E4"/>
    <w:rsid w:val="001E5C50"/>
    <w:rsid w:val="001E6311"/>
    <w:rsid w:val="001E6A5D"/>
    <w:rsid w:val="001F59F0"/>
    <w:rsid w:val="00202D5C"/>
    <w:rsid w:val="002201A3"/>
    <w:rsid w:val="00220D60"/>
    <w:rsid w:val="002301A6"/>
    <w:rsid w:val="00232246"/>
    <w:rsid w:val="002336CF"/>
    <w:rsid w:val="002346B0"/>
    <w:rsid w:val="00235761"/>
    <w:rsid w:val="002443A4"/>
    <w:rsid w:val="0025544B"/>
    <w:rsid w:val="00263C3D"/>
    <w:rsid w:val="00270064"/>
    <w:rsid w:val="0028019E"/>
    <w:rsid w:val="00291C67"/>
    <w:rsid w:val="00292FF0"/>
    <w:rsid w:val="002963F9"/>
    <w:rsid w:val="002A3288"/>
    <w:rsid w:val="002A5A20"/>
    <w:rsid w:val="002A7673"/>
    <w:rsid w:val="002A7A88"/>
    <w:rsid w:val="002C2766"/>
    <w:rsid w:val="002D523D"/>
    <w:rsid w:val="002E0D7A"/>
    <w:rsid w:val="002E1B18"/>
    <w:rsid w:val="002F0C67"/>
    <w:rsid w:val="002F0CE7"/>
    <w:rsid w:val="002F1448"/>
    <w:rsid w:val="003008A0"/>
    <w:rsid w:val="00303A1F"/>
    <w:rsid w:val="00310622"/>
    <w:rsid w:val="0031224D"/>
    <w:rsid w:val="00316B7F"/>
    <w:rsid w:val="00322287"/>
    <w:rsid w:val="003261EE"/>
    <w:rsid w:val="00334C4B"/>
    <w:rsid w:val="00335947"/>
    <w:rsid w:val="00336F76"/>
    <w:rsid w:val="003479FC"/>
    <w:rsid w:val="003507B0"/>
    <w:rsid w:val="00356E6C"/>
    <w:rsid w:val="0036493B"/>
    <w:rsid w:val="0036638E"/>
    <w:rsid w:val="003665B2"/>
    <w:rsid w:val="0037024A"/>
    <w:rsid w:val="003702F6"/>
    <w:rsid w:val="00372CBC"/>
    <w:rsid w:val="00376E8A"/>
    <w:rsid w:val="0038238F"/>
    <w:rsid w:val="00384715"/>
    <w:rsid w:val="00384DC2"/>
    <w:rsid w:val="00391E4D"/>
    <w:rsid w:val="003977A5"/>
    <w:rsid w:val="003A0B5B"/>
    <w:rsid w:val="003A2582"/>
    <w:rsid w:val="003A5B2B"/>
    <w:rsid w:val="003B33DB"/>
    <w:rsid w:val="003B3AC7"/>
    <w:rsid w:val="003C051D"/>
    <w:rsid w:val="003C2061"/>
    <w:rsid w:val="003C6DDC"/>
    <w:rsid w:val="003D15C8"/>
    <w:rsid w:val="003D3C42"/>
    <w:rsid w:val="003D67B1"/>
    <w:rsid w:val="003D6A35"/>
    <w:rsid w:val="003D72AD"/>
    <w:rsid w:val="003E0453"/>
    <w:rsid w:val="003E4583"/>
    <w:rsid w:val="003F5243"/>
    <w:rsid w:val="00400654"/>
    <w:rsid w:val="00401989"/>
    <w:rsid w:val="00401D89"/>
    <w:rsid w:val="00403CEE"/>
    <w:rsid w:val="0040482C"/>
    <w:rsid w:val="004160DE"/>
    <w:rsid w:val="0041735E"/>
    <w:rsid w:val="00417D66"/>
    <w:rsid w:val="004224A1"/>
    <w:rsid w:val="004306F7"/>
    <w:rsid w:val="00431AC6"/>
    <w:rsid w:val="0043666A"/>
    <w:rsid w:val="004516C4"/>
    <w:rsid w:val="00451ACD"/>
    <w:rsid w:val="00455BF0"/>
    <w:rsid w:val="0045633C"/>
    <w:rsid w:val="0045791D"/>
    <w:rsid w:val="00461792"/>
    <w:rsid w:val="00470EBA"/>
    <w:rsid w:val="0047642A"/>
    <w:rsid w:val="0048665D"/>
    <w:rsid w:val="00487396"/>
    <w:rsid w:val="004874A1"/>
    <w:rsid w:val="004932FD"/>
    <w:rsid w:val="004934E9"/>
    <w:rsid w:val="0049739A"/>
    <w:rsid w:val="0049751E"/>
    <w:rsid w:val="004A33BE"/>
    <w:rsid w:val="004C2664"/>
    <w:rsid w:val="004C2E38"/>
    <w:rsid w:val="004C7511"/>
    <w:rsid w:val="004E03C8"/>
    <w:rsid w:val="004E4A74"/>
    <w:rsid w:val="004E6867"/>
    <w:rsid w:val="004E6AB2"/>
    <w:rsid w:val="004F1B47"/>
    <w:rsid w:val="004F5E31"/>
    <w:rsid w:val="00502C2C"/>
    <w:rsid w:val="005038D6"/>
    <w:rsid w:val="00520321"/>
    <w:rsid w:val="00527509"/>
    <w:rsid w:val="00533AF0"/>
    <w:rsid w:val="005377BE"/>
    <w:rsid w:val="00543234"/>
    <w:rsid w:val="0054593D"/>
    <w:rsid w:val="00545B56"/>
    <w:rsid w:val="0055472E"/>
    <w:rsid w:val="00564530"/>
    <w:rsid w:val="0056595E"/>
    <w:rsid w:val="00570676"/>
    <w:rsid w:val="00570A85"/>
    <w:rsid w:val="00577286"/>
    <w:rsid w:val="005807A5"/>
    <w:rsid w:val="00580EF4"/>
    <w:rsid w:val="005814CE"/>
    <w:rsid w:val="00590962"/>
    <w:rsid w:val="00594E46"/>
    <w:rsid w:val="005A3997"/>
    <w:rsid w:val="005A6915"/>
    <w:rsid w:val="005B026E"/>
    <w:rsid w:val="005B106A"/>
    <w:rsid w:val="005B1312"/>
    <w:rsid w:val="005B5F77"/>
    <w:rsid w:val="005C501F"/>
    <w:rsid w:val="005E177B"/>
    <w:rsid w:val="005E23B5"/>
    <w:rsid w:val="005E4032"/>
    <w:rsid w:val="005F3132"/>
    <w:rsid w:val="00603B48"/>
    <w:rsid w:val="006061B6"/>
    <w:rsid w:val="00614186"/>
    <w:rsid w:val="00617073"/>
    <w:rsid w:val="006334DE"/>
    <w:rsid w:val="006340C2"/>
    <w:rsid w:val="00642045"/>
    <w:rsid w:val="00642D04"/>
    <w:rsid w:val="00643BA8"/>
    <w:rsid w:val="00650C02"/>
    <w:rsid w:val="00650FBA"/>
    <w:rsid w:val="0065612A"/>
    <w:rsid w:val="00656255"/>
    <w:rsid w:val="00660F2B"/>
    <w:rsid w:val="0067512C"/>
    <w:rsid w:val="00676121"/>
    <w:rsid w:val="00680CD8"/>
    <w:rsid w:val="00684B58"/>
    <w:rsid w:val="00686551"/>
    <w:rsid w:val="00686EAA"/>
    <w:rsid w:val="0069263F"/>
    <w:rsid w:val="00692F12"/>
    <w:rsid w:val="006934DB"/>
    <w:rsid w:val="00695F71"/>
    <w:rsid w:val="006B0037"/>
    <w:rsid w:val="006B7BEA"/>
    <w:rsid w:val="006C30B7"/>
    <w:rsid w:val="006D054E"/>
    <w:rsid w:val="006D3395"/>
    <w:rsid w:val="006D35AC"/>
    <w:rsid w:val="006E7A08"/>
    <w:rsid w:val="006F3811"/>
    <w:rsid w:val="006F5663"/>
    <w:rsid w:val="007039EE"/>
    <w:rsid w:val="007041BD"/>
    <w:rsid w:val="0070621F"/>
    <w:rsid w:val="00713440"/>
    <w:rsid w:val="007140BF"/>
    <w:rsid w:val="00716631"/>
    <w:rsid w:val="0072347F"/>
    <w:rsid w:val="007302A4"/>
    <w:rsid w:val="00737DB4"/>
    <w:rsid w:val="00740F77"/>
    <w:rsid w:val="007441E7"/>
    <w:rsid w:val="0074447A"/>
    <w:rsid w:val="00747B01"/>
    <w:rsid w:val="0075364F"/>
    <w:rsid w:val="0077073F"/>
    <w:rsid w:val="00770CFC"/>
    <w:rsid w:val="0077500B"/>
    <w:rsid w:val="00775EF1"/>
    <w:rsid w:val="0078402E"/>
    <w:rsid w:val="00785F1F"/>
    <w:rsid w:val="00785FBB"/>
    <w:rsid w:val="0078741F"/>
    <w:rsid w:val="0079161B"/>
    <w:rsid w:val="0079176D"/>
    <w:rsid w:val="0079242D"/>
    <w:rsid w:val="0079249F"/>
    <w:rsid w:val="00792E9E"/>
    <w:rsid w:val="007A0132"/>
    <w:rsid w:val="007A13BE"/>
    <w:rsid w:val="007A438E"/>
    <w:rsid w:val="007A5CAE"/>
    <w:rsid w:val="007A7291"/>
    <w:rsid w:val="007A7525"/>
    <w:rsid w:val="007B31BA"/>
    <w:rsid w:val="007B32DE"/>
    <w:rsid w:val="007C19EC"/>
    <w:rsid w:val="007C43D9"/>
    <w:rsid w:val="007D71AF"/>
    <w:rsid w:val="007D78FA"/>
    <w:rsid w:val="007D7993"/>
    <w:rsid w:val="007E4C85"/>
    <w:rsid w:val="007E623D"/>
    <w:rsid w:val="007E642B"/>
    <w:rsid w:val="00800252"/>
    <w:rsid w:val="00810EDF"/>
    <w:rsid w:val="00814678"/>
    <w:rsid w:val="008157F8"/>
    <w:rsid w:val="00815A28"/>
    <w:rsid w:val="00821704"/>
    <w:rsid w:val="00823ED8"/>
    <w:rsid w:val="008250D3"/>
    <w:rsid w:val="00825C75"/>
    <w:rsid w:val="0083130C"/>
    <w:rsid w:val="00832648"/>
    <w:rsid w:val="00836336"/>
    <w:rsid w:val="00837FE4"/>
    <w:rsid w:val="008433F9"/>
    <w:rsid w:val="00843C57"/>
    <w:rsid w:val="00845EE6"/>
    <w:rsid w:val="00855EBC"/>
    <w:rsid w:val="008638CD"/>
    <w:rsid w:val="0087309A"/>
    <w:rsid w:val="00874248"/>
    <w:rsid w:val="00874B42"/>
    <w:rsid w:val="0088005E"/>
    <w:rsid w:val="008861FF"/>
    <w:rsid w:val="00886B90"/>
    <w:rsid w:val="008A151C"/>
    <w:rsid w:val="008A2A9B"/>
    <w:rsid w:val="008A3F26"/>
    <w:rsid w:val="008B13C4"/>
    <w:rsid w:val="008B2D07"/>
    <w:rsid w:val="008B3177"/>
    <w:rsid w:val="008B3C2F"/>
    <w:rsid w:val="008B789B"/>
    <w:rsid w:val="008C2C0D"/>
    <w:rsid w:val="008C35F8"/>
    <w:rsid w:val="008D7A8A"/>
    <w:rsid w:val="008E34FB"/>
    <w:rsid w:val="008E5B9E"/>
    <w:rsid w:val="008E5D68"/>
    <w:rsid w:val="008E6A5F"/>
    <w:rsid w:val="008E7476"/>
    <w:rsid w:val="008F393C"/>
    <w:rsid w:val="008F554A"/>
    <w:rsid w:val="008F6FC5"/>
    <w:rsid w:val="00901298"/>
    <w:rsid w:val="00904A12"/>
    <w:rsid w:val="00905A84"/>
    <w:rsid w:val="0091613C"/>
    <w:rsid w:val="00923A4D"/>
    <w:rsid w:val="00926ECE"/>
    <w:rsid w:val="00927E14"/>
    <w:rsid w:val="00931E11"/>
    <w:rsid w:val="00935AB3"/>
    <w:rsid w:val="009409D5"/>
    <w:rsid w:val="009426D6"/>
    <w:rsid w:val="0095158F"/>
    <w:rsid w:val="00953000"/>
    <w:rsid w:val="00954468"/>
    <w:rsid w:val="00954E6F"/>
    <w:rsid w:val="00960933"/>
    <w:rsid w:val="00961807"/>
    <w:rsid w:val="0096503F"/>
    <w:rsid w:val="00967EE1"/>
    <w:rsid w:val="00981F17"/>
    <w:rsid w:val="009823AE"/>
    <w:rsid w:val="00983B0D"/>
    <w:rsid w:val="009914FE"/>
    <w:rsid w:val="009966AF"/>
    <w:rsid w:val="009A032B"/>
    <w:rsid w:val="009A05A1"/>
    <w:rsid w:val="009C076C"/>
    <w:rsid w:val="009E02A1"/>
    <w:rsid w:val="009E1CDD"/>
    <w:rsid w:val="009E214C"/>
    <w:rsid w:val="009E6ECC"/>
    <w:rsid w:val="009E7125"/>
    <w:rsid w:val="009F3155"/>
    <w:rsid w:val="00A05DEE"/>
    <w:rsid w:val="00A21801"/>
    <w:rsid w:val="00A33602"/>
    <w:rsid w:val="00A41BE3"/>
    <w:rsid w:val="00A45954"/>
    <w:rsid w:val="00A541AD"/>
    <w:rsid w:val="00A63046"/>
    <w:rsid w:val="00A63EAB"/>
    <w:rsid w:val="00A70BE9"/>
    <w:rsid w:val="00A77AE9"/>
    <w:rsid w:val="00A803F5"/>
    <w:rsid w:val="00A87AE3"/>
    <w:rsid w:val="00AA3066"/>
    <w:rsid w:val="00AA4422"/>
    <w:rsid w:val="00AA5E5D"/>
    <w:rsid w:val="00AA74CC"/>
    <w:rsid w:val="00AB0F8C"/>
    <w:rsid w:val="00AB6C5F"/>
    <w:rsid w:val="00AC0C66"/>
    <w:rsid w:val="00AC4013"/>
    <w:rsid w:val="00AD369D"/>
    <w:rsid w:val="00AD5552"/>
    <w:rsid w:val="00AF23CF"/>
    <w:rsid w:val="00AF4311"/>
    <w:rsid w:val="00B00B14"/>
    <w:rsid w:val="00B01597"/>
    <w:rsid w:val="00B123ED"/>
    <w:rsid w:val="00B21F4A"/>
    <w:rsid w:val="00B23D4F"/>
    <w:rsid w:val="00B24278"/>
    <w:rsid w:val="00B31201"/>
    <w:rsid w:val="00B33D13"/>
    <w:rsid w:val="00B508AE"/>
    <w:rsid w:val="00B5198F"/>
    <w:rsid w:val="00B533A5"/>
    <w:rsid w:val="00B57E7B"/>
    <w:rsid w:val="00B6782A"/>
    <w:rsid w:val="00B81947"/>
    <w:rsid w:val="00B82152"/>
    <w:rsid w:val="00B85D9F"/>
    <w:rsid w:val="00B91B5A"/>
    <w:rsid w:val="00B946FE"/>
    <w:rsid w:val="00B970E0"/>
    <w:rsid w:val="00BA498B"/>
    <w:rsid w:val="00BA4F40"/>
    <w:rsid w:val="00BB0546"/>
    <w:rsid w:val="00BB1D4E"/>
    <w:rsid w:val="00BC32DF"/>
    <w:rsid w:val="00BC5331"/>
    <w:rsid w:val="00BC6A08"/>
    <w:rsid w:val="00BD13FF"/>
    <w:rsid w:val="00BD24C5"/>
    <w:rsid w:val="00BD3F83"/>
    <w:rsid w:val="00BD457C"/>
    <w:rsid w:val="00BD60DC"/>
    <w:rsid w:val="00BF370A"/>
    <w:rsid w:val="00BF6A94"/>
    <w:rsid w:val="00C02715"/>
    <w:rsid w:val="00C04839"/>
    <w:rsid w:val="00C136A3"/>
    <w:rsid w:val="00C170FA"/>
    <w:rsid w:val="00C23F10"/>
    <w:rsid w:val="00C30061"/>
    <w:rsid w:val="00C31C25"/>
    <w:rsid w:val="00C37617"/>
    <w:rsid w:val="00C40864"/>
    <w:rsid w:val="00C44E47"/>
    <w:rsid w:val="00C50423"/>
    <w:rsid w:val="00C5071D"/>
    <w:rsid w:val="00C51EA8"/>
    <w:rsid w:val="00C55C92"/>
    <w:rsid w:val="00C6268A"/>
    <w:rsid w:val="00C64026"/>
    <w:rsid w:val="00C655ED"/>
    <w:rsid w:val="00C67D7F"/>
    <w:rsid w:val="00C7448A"/>
    <w:rsid w:val="00C748B8"/>
    <w:rsid w:val="00C80747"/>
    <w:rsid w:val="00C80EFE"/>
    <w:rsid w:val="00C86CAE"/>
    <w:rsid w:val="00CA5A71"/>
    <w:rsid w:val="00CB6F68"/>
    <w:rsid w:val="00CC0FC8"/>
    <w:rsid w:val="00CC14F2"/>
    <w:rsid w:val="00CE0117"/>
    <w:rsid w:val="00CE249D"/>
    <w:rsid w:val="00CE3C85"/>
    <w:rsid w:val="00CE5E1B"/>
    <w:rsid w:val="00CE6259"/>
    <w:rsid w:val="00CE72C0"/>
    <w:rsid w:val="00D0444C"/>
    <w:rsid w:val="00D07D81"/>
    <w:rsid w:val="00D12239"/>
    <w:rsid w:val="00D16696"/>
    <w:rsid w:val="00D212C6"/>
    <w:rsid w:val="00D2138B"/>
    <w:rsid w:val="00D313E1"/>
    <w:rsid w:val="00D35098"/>
    <w:rsid w:val="00D431BD"/>
    <w:rsid w:val="00D4327A"/>
    <w:rsid w:val="00D43725"/>
    <w:rsid w:val="00D440D2"/>
    <w:rsid w:val="00D44720"/>
    <w:rsid w:val="00D6650E"/>
    <w:rsid w:val="00D70216"/>
    <w:rsid w:val="00D74CE5"/>
    <w:rsid w:val="00D76632"/>
    <w:rsid w:val="00D77A66"/>
    <w:rsid w:val="00D81AD8"/>
    <w:rsid w:val="00D928C9"/>
    <w:rsid w:val="00DA3CC1"/>
    <w:rsid w:val="00DA52EC"/>
    <w:rsid w:val="00DA67AA"/>
    <w:rsid w:val="00DB27A8"/>
    <w:rsid w:val="00DB2EAE"/>
    <w:rsid w:val="00DB4125"/>
    <w:rsid w:val="00DB6839"/>
    <w:rsid w:val="00DB6ACA"/>
    <w:rsid w:val="00DC5511"/>
    <w:rsid w:val="00DD01E5"/>
    <w:rsid w:val="00DD076A"/>
    <w:rsid w:val="00DD61B9"/>
    <w:rsid w:val="00DE496E"/>
    <w:rsid w:val="00DE4E82"/>
    <w:rsid w:val="00DF0B4F"/>
    <w:rsid w:val="00DF355B"/>
    <w:rsid w:val="00DF3983"/>
    <w:rsid w:val="00DF3AB6"/>
    <w:rsid w:val="00E02574"/>
    <w:rsid w:val="00E1200A"/>
    <w:rsid w:val="00E1204F"/>
    <w:rsid w:val="00E13BF7"/>
    <w:rsid w:val="00E15136"/>
    <w:rsid w:val="00E17803"/>
    <w:rsid w:val="00E2442E"/>
    <w:rsid w:val="00E34BE0"/>
    <w:rsid w:val="00E35BD9"/>
    <w:rsid w:val="00E405C2"/>
    <w:rsid w:val="00E41E60"/>
    <w:rsid w:val="00E43887"/>
    <w:rsid w:val="00E47EEB"/>
    <w:rsid w:val="00E545DD"/>
    <w:rsid w:val="00E56BB7"/>
    <w:rsid w:val="00E56D2A"/>
    <w:rsid w:val="00E57ADC"/>
    <w:rsid w:val="00E6302F"/>
    <w:rsid w:val="00E707A4"/>
    <w:rsid w:val="00E74999"/>
    <w:rsid w:val="00E80A83"/>
    <w:rsid w:val="00E8337B"/>
    <w:rsid w:val="00E94B90"/>
    <w:rsid w:val="00E96A8B"/>
    <w:rsid w:val="00EA064A"/>
    <w:rsid w:val="00EA0C7B"/>
    <w:rsid w:val="00EA113C"/>
    <w:rsid w:val="00EA1F8F"/>
    <w:rsid w:val="00EA2476"/>
    <w:rsid w:val="00EA5CE0"/>
    <w:rsid w:val="00EB0263"/>
    <w:rsid w:val="00EB188B"/>
    <w:rsid w:val="00EB59BA"/>
    <w:rsid w:val="00EB6C00"/>
    <w:rsid w:val="00EC0AF4"/>
    <w:rsid w:val="00EC295D"/>
    <w:rsid w:val="00EC6F9F"/>
    <w:rsid w:val="00ED3E36"/>
    <w:rsid w:val="00ED767D"/>
    <w:rsid w:val="00ED7890"/>
    <w:rsid w:val="00EE3801"/>
    <w:rsid w:val="00EE4550"/>
    <w:rsid w:val="00EF0EB3"/>
    <w:rsid w:val="00EF5507"/>
    <w:rsid w:val="00EF62FD"/>
    <w:rsid w:val="00F01EAC"/>
    <w:rsid w:val="00F0378D"/>
    <w:rsid w:val="00F0383B"/>
    <w:rsid w:val="00F03D1E"/>
    <w:rsid w:val="00F04677"/>
    <w:rsid w:val="00F05B97"/>
    <w:rsid w:val="00F125B4"/>
    <w:rsid w:val="00F27241"/>
    <w:rsid w:val="00F374AF"/>
    <w:rsid w:val="00F4481F"/>
    <w:rsid w:val="00F502EC"/>
    <w:rsid w:val="00F512DB"/>
    <w:rsid w:val="00F73C50"/>
    <w:rsid w:val="00F829CE"/>
    <w:rsid w:val="00F82AF3"/>
    <w:rsid w:val="00F8390E"/>
    <w:rsid w:val="00F851EF"/>
    <w:rsid w:val="00F9244D"/>
    <w:rsid w:val="00FA071D"/>
    <w:rsid w:val="00FA2119"/>
    <w:rsid w:val="00FA4B83"/>
    <w:rsid w:val="00FB0C97"/>
    <w:rsid w:val="00FD6CB0"/>
    <w:rsid w:val="00FD6EAE"/>
    <w:rsid w:val="00FE14CB"/>
    <w:rsid w:val="00FE14F7"/>
    <w:rsid w:val="00FF20F7"/>
    <w:rsid w:val="00FF5CA5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48889"/>
  <w15:docId w15:val="{6D73BF7E-5EE9-4894-8029-5C55FC9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DC"/>
    <w:rPr>
      <w:sz w:val="24"/>
      <w:szCs w:val="24"/>
    </w:rPr>
  </w:style>
  <w:style w:type="paragraph" w:styleId="1">
    <w:name w:val="heading 1"/>
    <w:basedOn w:val="a"/>
    <w:qFormat/>
    <w:rsid w:val="001F59F0"/>
    <w:pPr>
      <w:widowControl w:val="0"/>
      <w:autoSpaceDE w:val="0"/>
      <w:autoSpaceDN w:val="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EBA"/>
    <w:rPr>
      <w:color w:val="0000FF"/>
      <w:u w:val="single"/>
    </w:rPr>
  </w:style>
  <w:style w:type="table" w:styleId="a4">
    <w:name w:val="Table Grid"/>
    <w:basedOn w:val="a1"/>
    <w:rsid w:val="0047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56BB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D72AD"/>
  </w:style>
  <w:style w:type="paragraph" w:customStyle="1" w:styleId="ConsNonformat">
    <w:name w:val="ConsNonformat"/>
    <w:rsid w:val="000670CA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6">
    <w:name w:val="Нормальный без кр. строки"/>
    <w:basedOn w:val="a"/>
    <w:rsid w:val="000670CA"/>
    <w:pPr>
      <w:suppressAutoHyphens/>
      <w:spacing w:before="120"/>
      <w:jc w:val="both"/>
    </w:pPr>
    <w:rPr>
      <w:rFonts w:ascii="SchoolBook" w:eastAsia="Arial Unicode MS" w:hAnsi="SchoolBook"/>
      <w:kern w:val="1"/>
      <w:sz w:val="22"/>
    </w:rPr>
  </w:style>
  <w:style w:type="character" w:customStyle="1" w:styleId="WW8Num1z0">
    <w:name w:val="WW8Num1z0"/>
    <w:rsid w:val="002E1B18"/>
    <w:rPr>
      <w:rFonts w:ascii="Symbol" w:hAnsi="Symbol"/>
    </w:rPr>
  </w:style>
  <w:style w:type="character" w:styleId="a7">
    <w:name w:val="Strong"/>
    <w:uiPriority w:val="22"/>
    <w:qFormat/>
    <w:rsid w:val="00E15136"/>
    <w:rPr>
      <w:b/>
      <w:bCs/>
    </w:rPr>
  </w:style>
  <w:style w:type="paragraph" w:styleId="a8">
    <w:name w:val="No Spacing"/>
    <w:uiPriority w:val="1"/>
    <w:qFormat/>
    <w:rsid w:val="00855EBC"/>
    <w:rPr>
      <w:sz w:val="24"/>
      <w:szCs w:val="24"/>
    </w:rPr>
  </w:style>
  <w:style w:type="character" w:customStyle="1" w:styleId="apple-converted-space">
    <w:name w:val="apple-converted-space"/>
    <w:basedOn w:val="a0"/>
    <w:rsid w:val="00D212C6"/>
  </w:style>
  <w:style w:type="paragraph" w:styleId="HTML">
    <w:name w:val="HTML Preformatted"/>
    <w:basedOn w:val="a"/>
    <w:link w:val="HTML0"/>
    <w:uiPriority w:val="99"/>
    <w:unhideWhenUsed/>
    <w:rsid w:val="00ED7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767D"/>
    <w:rPr>
      <w:rFonts w:ascii="Courier New" w:hAnsi="Courier New" w:cs="Courier New"/>
    </w:rPr>
  </w:style>
  <w:style w:type="paragraph" w:customStyle="1" w:styleId="Default">
    <w:name w:val="Default"/>
    <w:rsid w:val="00A41B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A41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5F3132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0C6288"/>
  </w:style>
  <w:style w:type="paragraph" w:customStyle="1" w:styleId="western">
    <w:name w:val="western"/>
    <w:basedOn w:val="a"/>
    <w:rsid w:val="003D15C8"/>
    <w:pPr>
      <w:spacing w:before="100" w:beforeAutospacing="1" w:after="119"/>
    </w:pPr>
    <w:rPr>
      <w:rFonts w:ascii="Arial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la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ustlan.ru/" TargetMode="External"/><Relationship Id="rId12" Type="http://schemas.openxmlformats.org/officeDocument/2006/relationships/hyperlink" Target="https://justl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ustlan.ru/" TargetMode="External"/><Relationship Id="rId11" Type="http://schemas.openxmlformats.org/officeDocument/2006/relationships/hyperlink" Target="https://justla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ustl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stl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4861-3F0B-4FB8-B04C-D17D8A88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15631</Words>
  <Characters>114514</Characters>
  <Application>Microsoft Office Word</Application>
  <DocSecurity>0</DocSecurity>
  <Lines>954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 № ____</vt:lpstr>
    </vt:vector>
  </TitlesOfParts>
  <Company>Tycoon</Company>
  <LinksUpToDate>false</LinksUpToDate>
  <CharactersWithSpaces>129886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 № ____</dc:title>
  <dc:creator>user</dc:creator>
  <cp:lastModifiedBy>Панкова Марина Владимировна</cp:lastModifiedBy>
  <cp:revision>6</cp:revision>
  <cp:lastPrinted>2024-09-26T11:08:00Z</cp:lastPrinted>
  <dcterms:created xsi:type="dcterms:W3CDTF">2024-09-26T11:41:00Z</dcterms:created>
  <dcterms:modified xsi:type="dcterms:W3CDTF">2024-09-26T12:19:00Z</dcterms:modified>
</cp:coreProperties>
</file>